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218C" w:rsidRDefault="0018365C" w:rsidP="00C135F2">
      <w:pPr>
        <w:spacing w:after="0"/>
        <w:jc w:val="center"/>
        <w:rPr>
          <w:b/>
          <w:sz w:val="24"/>
          <w:szCs w:val="24"/>
        </w:rPr>
      </w:pPr>
      <w:r>
        <w:rPr>
          <w:b/>
          <w:sz w:val="24"/>
          <w:szCs w:val="24"/>
        </w:rPr>
        <w:t>HOW AN</w:t>
      </w:r>
      <w:r w:rsidR="00C135F2">
        <w:rPr>
          <w:b/>
          <w:sz w:val="24"/>
          <w:szCs w:val="24"/>
        </w:rPr>
        <w:t xml:space="preserve"> “OCEA</w:t>
      </w:r>
      <w:r w:rsidR="00D1330E">
        <w:rPr>
          <w:b/>
          <w:sz w:val="24"/>
          <w:szCs w:val="24"/>
        </w:rPr>
        <w:t>N’ UNDER ARIZONA AND OIL COMPANIES</w:t>
      </w:r>
      <w:r w:rsidR="00C135F2">
        <w:rPr>
          <w:b/>
          <w:sz w:val="24"/>
          <w:szCs w:val="24"/>
        </w:rPr>
        <w:t xml:space="preserve"> WATER COULD REDUCE ARIZONA’S WATER CRISIS</w:t>
      </w:r>
    </w:p>
    <w:p w:rsidR="00C50C42" w:rsidRDefault="00C50C42" w:rsidP="00C135F2">
      <w:pPr>
        <w:spacing w:after="0"/>
        <w:jc w:val="center"/>
        <w:rPr>
          <w:b/>
          <w:sz w:val="24"/>
          <w:szCs w:val="24"/>
        </w:rPr>
      </w:pPr>
      <w:r>
        <w:rPr>
          <w:b/>
          <w:sz w:val="24"/>
          <w:szCs w:val="24"/>
        </w:rPr>
        <w:t>By</w:t>
      </w:r>
    </w:p>
    <w:p w:rsidR="00C50C42" w:rsidRDefault="00C50C42" w:rsidP="00C135F2">
      <w:pPr>
        <w:spacing w:after="0"/>
        <w:jc w:val="center"/>
        <w:rPr>
          <w:b/>
          <w:sz w:val="24"/>
          <w:szCs w:val="24"/>
        </w:rPr>
      </w:pPr>
      <w:r>
        <w:rPr>
          <w:b/>
          <w:sz w:val="24"/>
          <w:szCs w:val="24"/>
        </w:rPr>
        <w:t>Kevin T. Blake, Ph.D.</w:t>
      </w:r>
    </w:p>
    <w:p w:rsidR="00C50C42" w:rsidRDefault="007E308C" w:rsidP="00C135F2">
      <w:pPr>
        <w:spacing w:after="0"/>
        <w:jc w:val="center"/>
        <w:rPr>
          <w:b/>
          <w:sz w:val="24"/>
          <w:szCs w:val="24"/>
        </w:rPr>
      </w:pPr>
      <w:hyperlink r:id="rId7" w:history="1">
        <w:r w:rsidRPr="00A7755F">
          <w:rPr>
            <w:rStyle w:val="Hyperlink"/>
            <w:b/>
            <w:sz w:val="24"/>
            <w:szCs w:val="24"/>
          </w:rPr>
          <w:t>kblake@drkevintblake.com</w:t>
        </w:r>
      </w:hyperlink>
    </w:p>
    <w:p w:rsidR="007E308C" w:rsidRDefault="007E308C" w:rsidP="00C135F2">
      <w:pPr>
        <w:spacing w:after="0"/>
        <w:jc w:val="center"/>
        <w:rPr>
          <w:b/>
          <w:sz w:val="24"/>
          <w:szCs w:val="24"/>
        </w:rPr>
      </w:pPr>
      <w:hyperlink r:id="rId8" w:history="1">
        <w:r w:rsidRPr="00A7755F">
          <w:rPr>
            <w:rStyle w:val="Hyperlink"/>
            <w:b/>
            <w:sz w:val="24"/>
            <w:szCs w:val="24"/>
          </w:rPr>
          <w:t>kblake@theriver.com</w:t>
        </w:r>
      </w:hyperlink>
      <w:r>
        <w:rPr>
          <w:b/>
          <w:sz w:val="24"/>
          <w:szCs w:val="24"/>
        </w:rPr>
        <w:t xml:space="preserve"> </w:t>
      </w:r>
    </w:p>
    <w:p w:rsidR="00C50C42" w:rsidRDefault="00C50C42" w:rsidP="00C135F2">
      <w:pPr>
        <w:spacing w:after="0"/>
        <w:jc w:val="center"/>
        <w:rPr>
          <w:b/>
          <w:sz w:val="24"/>
          <w:szCs w:val="24"/>
        </w:rPr>
      </w:pPr>
      <w:r>
        <w:rPr>
          <w:b/>
          <w:sz w:val="24"/>
          <w:szCs w:val="24"/>
        </w:rPr>
        <w:t>520-429-1925</w:t>
      </w:r>
    </w:p>
    <w:p w:rsidR="00C135F2" w:rsidRDefault="00C135F2" w:rsidP="00C135F2">
      <w:pPr>
        <w:spacing w:after="0"/>
        <w:jc w:val="center"/>
        <w:rPr>
          <w:b/>
          <w:sz w:val="24"/>
          <w:szCs w:val="24"/>
        </w:rPr>
      </w:pPr>
    </w:p>
    <w:p w:rsidR="00B1105B" w:rsidRPr="00B1105B" w:rsidRDefault="00B1105B" w:rsidP="00B1105B">
      <w:pPr>
        <w:spacing w:after="0"/>
        <w:rPr>
          <w:b/>
          <w:sz w:val="24"/>
          <w:szCs w:val="24"/>
        </w:rPr>
      </w:pPr>
      <w:r w:rsidRPr="00B1105B">
        <w:rPr>
          <w:b/>
          <w:sz w:val="24"/>
          <w:szCs w:val="24"/>
        </w:rPr>
        <w:t xml:space="preserve">In 2018, the United States Geological Survey reported that it estimated there were 680,000,000 acre-feet of brackish water under Arizona. That represents what Arizona would use in 100 years. This water was left between 500 and 1,500 feet below the surface of the state millions of years ago, when an ocean covered what is now Arizona. Brackish water is often less salty than seawater, but more so than fresh water. It is found in geological layers deeper than freshwater and does not mix with it. Brackish water often costs about 50 percent less to desalinate than seawater. The state has a giant desalination plant in Yuma that is not in use and a huge atomic reactor outside of Phoenix that can make it potable/drinkable. The state could choose to make more desalination plants. </w:t>
      </w:r>
    </w:p>
    <w:p w:rsidR="00B1105B" w:rsidRPr="00B1105B" w:rsidRDefault="00B1105B" w:rsidP="00B1105B">
      <w:pPr>
        <w:spacing w:after="0"/>
        <w:rPr>
          <w:b/>
          <w:sz w:val="24"/>
          <w:szCs w:val="24"/>
        </w:rPr>
      </w:pPr>
    </w:p>
    <w:p w:rsidR="00B1105B" w:rsidRPr="00B1105B" w:rsidRDefault="00B1105B" w:rsidP="00B1105B">
      <w:pPr>
        <w:spacing w:after="0"/>
        <w:rPr>
          <w:b/>
          <w:sz w:val="24"/>
          <w:szCs w:val="24"/>
        </w:rPr>
      </w:pPr>
      <w:r w:rsidRPr="00B1105B">
        <w:rPr>
          <w:b/>
          <w:sz w:val="24"/>
          <w:szCs w:val="24"/>
        </w:rPr>
        <w:t xml:space="preserve">Arizona can use untreated brackish water for industrial and non-industrial uses, such as fire control, power generation, cleaning, and some irrigation. Brackish water can be used to supplement water needs for endangered species that require it to survive in coastal regions. It is critical to help maintain the ecological balance of these coastal ecosystems. Other uses include aquaculture, mining, cooling (e.g., nuclear power plants), groundwater recharge, and helping industries use less freshwater and reduce wastewater production. Brackish water can contain minerals and rare earths used to make solar panels, hydrogen fuel cells, wind turbines, and other technologies. </w:t>
      </w:r>
    </w:p>
    <w:p w:rsidR="00B1105B" w:rsidRPr="00B1105B" w:rsidRDefault="00B1105B" w:rsidP="00B1105B">
      <w:pPr>
        <w:spacing w:after="0"/>
        <w:rPr>
          <w:b/>
          <w:sz w:val="24"/>
          <w:szCs w:val="24"/>
        </w:rPr>
      </w:pPr>
    </w:p>
    <w:p w:rsidR="00B1105B" w:rsidRPr="00B1105B" w:rsidRDefault="00B1105B" w:rsidP="00B1105B">
      <w:pPr>
        <w:spacing w:after="0"/>
        <w:rPr>
          <w:b/>
          <w:sz w:val="24"/>
          <w:szCs w:val="24"/>
        </w:rPr>
      </w:pPr>
      <w:r w:rsidRPr="00B1105B">
        <w:rPr>
          <w:b/>
          <w:sz w:val="24"/>
          <w:szCs w:val="24"/>
        </w:rPr>
        <w:t>Brackish water also comes up when oil and/or gas are extracted from the ground. This water was deposited millions of years ago, when the region where the well is now was covered by ancient oceans.</w:t>
      </w:r>
    </w:p>
    <w:p w:rsidR="00B1105B" w:rsidRPr="00B1105B" w:rsidRDefault="00B1105B" w:rsidP="00B1105B">
      <w:pPr>
        <w:spacing w:after="0"/>
        <w:rPr>
          <w:b/>
          <w:sz w:val="24"/>
          <w:szCs w:val="24"/>
        </w:rPr>
      </w:pPr>
    </w:p>
    <w:p w:rsidR="00B1105B" w:rsidRPr="00B1105B" w:rsidRDefault="00B1105B" w:rsidP="00B1105B">
      <w:pPr>
        <w:spacing w:after="0"/>
        <w:rPr>
          <w:b/>
          <w:sz w:val="24"/>
          <w:szCs w:val="24"/>
        </w:rPr>
      </w:pPr>
      <w:r w:rsidRPr="00B1105B">
        <w:rPr>
          <w:b/>
          <w:sz w:val="24"/>
          <w:szCs w:val="24"/>
        </w:rPr>
        <w:t>Currently, there are about 1,000,000 petroleum wells in the country that produce around 58,000,000 barrels of brackish water every day (</w:t>
      </w:r>
      <w:proofErr w:type="gramStart"/>
      <w:r w:rsidRPr="00B1105B">
        <w:rPr>
          <w:b/>
          <w:sz w:val="24"/>
          <w:szCs w:val="24"/>
        </w:rPr>
        <w:t>7800 acre</w:t>
      </w:r>
      <w:proofErr w:type="gramEnd"/>
      <w:r w:rsidRPr="00B1105B">
        <w:rPr>
          <w:b/>
          <w:sz w:val="24"/>
          <w:szCs w:val="24"/>
        </w:rPr>
        <w:t xml:space="preserve"> feet/2,236,000,498 gallons). The brackish water and oil/gas reach the surface mixed and must be separated through a process often conducted in tanks near the well.</w:t>
      </w:r>
    </w:p>
    <w:p w:rsidR="00B1105B" w:rsidRPr="00B1105B" w:rsidRDefault="00B1105B" w:rsidP="00B1105B">
      <w:pPr>
        <w:spacing w:after="0"/>
        <w:rPr>
          <w:b/>
          <w:sz w:val="24"/>
          <w:szCs w:val="24"/>
        </w:rPr>
      </w:pPr>
    </w:p>
    <w:p w:rsidR="00B1105B" w:rsidRPr="00B1105B" w:rsidRDefault="00B1105B" w:rsidP="00B1105B">
      <w:pPr>
        <w:spacing w:after="0"/>
        <w:rPr>
          <w:b/>
          <w:sz w:val="24"/>
          <w:szCs w:val="24"/>
        </w:rPr>
      </w:pPr>
      <w:r w:rsidRPr="00B1105B">
        <w:rPr>
          <w:b/>
          <w:sz w:val="24"/>
          <w:szCs w:val="24"/>
        </w:rPr>
        <w:t>Petroleum companies view brackish water as a burden. They have no use for it and must find ways to dispose of it. The brackish water is extracted and is eventually trucked to a “disposal well.” A well that has been pumped dry of its oil and gas. The brackish water extracted from other wells is pumped down the disposal well to “dispose” of it.</w:t>
      </w:r>
    </w:p>
    <w:p w:rsidR="00B1105B" w:rsidRPr="00B1105B" w:rsidRDefault="00B1105B" w:rsidP="00B1105B">
      <w:pPr>
        <w:spacing w:after="0"/>
        <w:rPr>
          <w:b/>
          <w:sz w:val="24"/>
          <w:szCs w:val="24"/>
        </w:rPr>
      </w:pPr>
    </w:p>
    <w:p w:rsidR="00B1105B" w:rsidRPr="00B1105B" w:rsidRDefault="00B1105B" w:rsidP="00B1105B">
      <w:pPr>
        <w:spacing w:after="0"/>
        <w:rPr>
          <w:b/>
          <w:sz w:val="24"/>
          <w:szCs w:val="24"/>
        </w:rPr>
      </w:pPr>
      <w:r w:rsidRPr="00B1105B">
        <w:rPr>
          <w:b/>
          <w:sz w:val="24"/>
          <w:szCs w:val="24"/>
        </w:rPr>
        <w:t>Arizona could decide to allow petroleum companies another way to dispose of their unwanted brackish water. They could use the gigantic national underground pipeline system, which connects every state in the continental US, to send brackish water to Arizona.   The petroleum companies could even use their existing pipeline easements to construct dedicated brackish water pipelines to Arizona. It would be a win-win. The petroleum companies could get rid of a burdensome byproduct, and Arizona could access an almost unlimited water source.</w:t>
      </w:r>
    </w:p>
    <w:p w:rsidR="00B1105B" w:rsidRPr="00B1105B" w:rsidRDefault="00B1105B" w:rsidP="00B1105B">
      <w:pPr>
        <w:spacing w:after="0"/>
        <w:rPr>
          <w:b/>
          <w:sz w:val="24"/>
          <w:szCs w:val="24"/>
        </w:rPr>
      </w:pPr>
    </w:p>
    <w:p w:rsidR="00B1105B" w:rsidRDefault="00B1105B" w:rsidP="00B1105B">
      <w:pPr>
        <w:spacing w:after="0"/>
        <w:rPr>
          <w:b/>
          <w:sz w:val="24"/>
          <w:szCs w:val="24"/>
        </w:rPr>
      </w:pPr>
      <w:r w:rsidRPr="00B1105B">
        <w:rPr>
          <w:b/>
          <w:sz w:val="24"/>
          <w:szCs w:val="24"/>
        </w:rPr>
        <w:t>Hammerschlag (April 1, 2026) reported that Kuwait and Oman currently obtain 85 percent of their fresh drinking water from desalination. Several African countries use desalinated water for drinking, as do some coastal parts of Texas and California. There are about 20,000 desalination plants worldwide.</w:t>
      </w:r>
    </w:p>
    <w:p w:rsidR="002471A7" w:rsidRPr="00B1105B" w:rsidRDefault="002471A7" w:rsidP="00B1105B">
      <w:pPr>
        <w:spacing w:after="0"/>
        <w:rPr>
          <w:b/>
          <w:sz w:val="24"/>
          <w:szCs w:val="24"/>
        </w:rPr>
      </w:pPr>
    </w:p>
    <w:p w:rsidR="00B1105B" w:rsidRPr="00B1105B" w:rsidRDefault="00B1105B" w:rsidP="00B1105B">
      <w:pPr>
        <w:spacing w:after="0"/>
        <w:rPr>
          <w:b/>
          <w:sz w:val="24"/>
          <w:szCs w:val="24"/>
        </w:rPr>
      </w:pPr>
      <w:r w:rsidRPr="00B1105B">
        <w:rPr>
          <w:b/>
          <w:sz w:val="24"/>
          <w:szCs w:val="24"/>
        </w:rPr>
        <w:t xml:space="preserve">There are many potential uses of untreated brackish water. However, there is a serious need for potable drinking water in the state. How could we desalinate this water efficiently and cost-effectively? Currently, there are four methods of desalinating brackish water: </w:t>
      </w:r>
    </w:p>
    <w:p w:rsidR="00B1105B" w:rsidRPr="00B1105B" w:rsidRDefault="00B1105B" w:rsidP="00B1105B">
      <w:pPr>
        <w:spacing w:after="0"/>
        <w:rPr>
          <w:b/>
          <w:sz w:val="24"/>
          <w:szCs w:val="24"/>
        </w:rPr>
      </w:pPr>
    </w:p>
    <w:p w:rsidR="00B1105B" w:rsidRPr="00B1105B" w:rsidRDefault="00B1105B" w:rsidP="00B1105B">
      <w:pPr>
        <w:pStyle w:val="ListParagraph"/>
        <w:numPr>
          <w:ilvl w:val="0"/>
          <w:numId w:val="25"/>
        </w:numPr>
        <w:spacing w:after="0"/>
        <w:rPr>
          <w:b/>
          <w:sz w:val="24"/>
          <w:szCs w:val="24"/>
        </w:rPr>
      </w:pPr>
      <w:r w:rsidRPr="00B1105B">
        <w:rPr>
          <w:b/>
          <w:sz w:val="24"/>
          <w:szCs w:val="24"/>
        </w:rPr>
        <w:t>Reverse Osmosis –Using a membrane to remove salt.</w:t>
      </w:r>
    </w:p>
    <w:p w:rsidR="00B1105B" w:rsidRPr="00B1105B" w:rsidRDefault="00B1105B" w:rsidP="00B1105B">
      <w:pPr>
        <w:pStyle w:val="ListParagraph"/>
        <w:numPr>
          <w:ilvl w:val="0"/>
          <w:numId w:val="25"/>
        </w:numPr>
        <w:spacing w:after="0"/>
        <w:rPr>
          <w:b/>
          <w:sz w:val="24"/>
          <w:szCs w:val="24"/>
        </w:rPr>
      </w:pPr>
      <w:r w:rsidRPr="00B1105B">
        <w:rPr>
          <w:b/>
          <w:sz w:val="24"/>
          <w:szCs w:val="24"/>
        </w:rPr>
        <w:t>Electrodialysis- Using electrified membranes to remove salt.</w:t>
      </w:r>
    </w:p>
    <w:p w:rsidR="00B1105B" w:rsidRPr="00B1105B" w:rsidRDefault="00B1105B" w:rsidP="00B1105B">
      <w:pPr>
        <w:pStyle w:val="ListParagraph"/>
        <w:numPr>
          <w:ilvl w:val="0"/>
          <w:numId w:val="25"/>
        </w:numPr>
        <w:spacing w:after="0"/>
        <w:rPr>
          <w:b/>
          <w:sz w:val="24"/>
          <w:szCs w:val="24"/>
        </w:rPr>
      </w:pPr>
      <w:r w:rsidRPr="00B1105B">
        <w:rPr>
          <w:b/>
          <w:sz w:val="24"/>
          <w:szCs w:val="24"/>
        </w:rPr>
        <w:t>Ion Exchange-- Using an electrified resin to remove salt.</w:t>
      </w:r>
    </w:p>
    <w:p w:rsidR="00B1105B" w:rsidRPr="00B1105B" w:rsidRDefault="00B1105B" w:rsidP="00B1105B">
      <w:pPr>
        <w:pStyle w:val="ListParagraph"/>
        <w:numPr>
          <w:ilvl w:val="0"/>
          <w:numId w:val="25"/>
        </w:numPr>
        <w:spacing w:after="0"/>
        <w:rPr>
          <w:b/>
          <w:sz w:val="24"/>
          <w:szCs w:val="24"/>
        </w:rPr>
      </w:pPr>
      <w:r w:rsidRPr="00B1105B">
        <w:rPr>
          <w:b/>
          <w:sz w:val="24"/>
          <w:szCs w:val="24"/>
        </w:rPr>
        <w:t>Distillation-Boiling brackish water to remove salt and collect the fresh water condensate. Nuclear reactors can use brackish water to cool their cores, and as a byproduct, the brackish water is converted into steam, which is then condensed into purified water (Redford, October 6, 2023). Please note that the brackish water used to cool the core does not become radioactive (Crownhart, January 17, 2024).</w:t>
      </w:r>
    </w:p>
    <w:p w:rsidR="00B1105B" w:rsidRPr="00B1105B" w:rsidRDefault="00B1105B" w:rsidP="00B1105B">
      <w:pPr>
        <w:spacing w:after="0"/>
        <w:rPr>
          <w:b/>
          <w:sz w:val="24"/>
          <w:szCs w:val="24"/>
        </w:rPr>
      </w:pPr>
    </w:p>
    <w:p w:rsidR="00B1105B" w:rsidRPr="00B1105B" w:rsidRDefault="00B1105B" w:rsidP="00B1105B">
      <w:pPr>
        <w:spacing w:after="0"/>
        <w:rPr>
          <w:b/>
          <w:sz w:val="24"/>
          <w:szCs w:val="24"/>
        </w:rPr>
      </w:pPr>
      <w:r w:rsidRPr="00B1105B">
        <w:rPr>
          <w:b/>
          <w:sz w:val="24"/>
          <w:szCs w:val="24"/>
        </w:rPr>
        <w:t>What would Arizona do with all the salt it would produce from what it collected above? Sell it! The international salt market is 34 billion dollars a year. Arizona could sell its salt on the international market for all the uses mentioned above (Author, October 21, 2024).</w:t>
      </w:r>
    </w:p>
    <w:p w:rsidR="00B1105B" w:rsidRPr="00B1105B" w:rsidRDefault="00B1105B" w:rsidP="00B1105B">
      <w:pPr>
        <w:spacing w:after="0"/>
        <w:rPr>
          <w:b/>
          <w:sz w:val="24"/>
          <w:szCs w:val="24"/>
        </w:rPr>
      </w:pPr>
    </w:p>
    <w:p w:rsidR="00B1105B" w:rsidRPr="00B1105B" w:rsidRDefault="00B1105B" w:rsidP="00B1105B">
      <w:pPr>
        <w:spacing w:after="0"/>
        <w:rPr>
          <w:b/>
          <w:sz w:val="24"/>
          <w:szCs w:val="24"/>
        </w:rPr>
      </w:pPr>
      <w:r w:rsidRPr="00B1105B">
        <w:rPr>
          <w:b/>
          <w:sz w:val="24"/>
          <w:szCs w:val="24"/>
        </w:rPr>
        <w:t>How would Arizona begin to work toward developing this massive water resource? Fortunately, the state of New Mexico has developed an effective approach to laying the groundwork for using its brackish water (Grover, July 1, 2024). There are even several oil wells that have been pumped dry of their oil and are now pumping produce/brackish water. The produced/brackish water is desalinated in the eastern part of that state (Grover, July 1, 2024). For more details of this effort, please refer to the following article:</w:t>
      </w:r>
    </w:p>
    <w:p w:rsidR="00B1105B" w:rsidRPr="00B1105B" w:rsidRDefault="00B1105B" w:rsidP="00B1105B">
      <w:pPr>
        <w:spacing w:after="0"/>
        <w:rPr>
          <w:b/>
          <w:sz w:val="24"/>
          <w:szCs w:val="24"/>
        </w:rPr>
      </w:pPr>
    </w:p>
    <w:p w:rsidR="00B1105B" w:rsidRDefault="00B1105B" w:rsidP="00B1105B">
      <w:pPr>
        <w:spacing w:after="0"/>
        <w:rPr>
          <w:b/>
          <w:sz w:val="24"/>
          <w:szCs w:val="24"/>
        </w:rPr>
      </w:pPr>
      <w:r w:rsidRPr="00B1105B">
        <w:rPr>
          <w:b/>
          <w:sz w:val="24"/>
          <w:szCs w:val="24"/>
        </w:rPr>
        <w:t xml:space="preserve">Grover, H. (July 1, 2024). Searching for Solutions: In New Mexico, Researchers Seek to Make Brackish Water a Viable Supply. NM Political Report. From website: </w:t>
      </w:r>
      <w:r w:rsidRPr="00B1105B">
        <w:rPr>
          <w:b/>
          <w:sz w:val="24"/>
          <w:szCs w:val="24"/>
        </w:rPr>
        <w:lastRenderedPageBreak/>
        <w:t xml:space="preserve">https://nmpoliticalreport.com/news/searching-for-solutions-in-new-mexico-researchers-seek-to-make-brackish-water-a-viable-supply/. </w:t>
      </w:r>
    </w:p>
    <w:p w:rsidR="0097090D" w:rsidRPr="00B1105B" w:rsidRDefault="0097090D" w:rsidP="00B1105B">
      <w:pPr>
        <w:spacing w:after="0"/>
        <w:rPr>
          <w:b/>
          <w:sz w:val="24"/>
          <w:szCs w:val="24"/>
        </w:rPr>
      </w:pPr>
    </w:p>
    <w:p w:rsidR="00B1105B" w:rsidRDefault="00B1105B" w:rsidP="00B1105B">
      <w:pPr>
        <w:spacing w:after="0"/>
        <w:rPr>
          <w:b/>
          <w:sz w:val="24"/>
          <w:szCs w:val="24"/>
        </w:rPr>
      </w:pPr>
      <w:r w:rsidRPr="00B1105B">
        <w:rPr>
          <w:b/>
          <w:sz w:val="24"/>
          <w:szCs w:val="24"/>
        </w:rPr>
        <w:t xml:space="preserve">A USGS study estimated that there is enough brackish water to equal 800 times the amount the United States currently uses per year (Stanton, 2017). Most of this brackish water is less than 3000 feet deep. New Hampshire and Rhode Island are the only states where brackish water has not been found (Stanton, 2017). With desalination becoming less expensive, more energy-efficient, and carbon-neutral, it is striking that brackish water is rarely mentioned as a partial solution to Arizona’s water crisis. </w:t>
      </w:r>
    </w:p>
    <w:p w:rsidR="002471A7" w:rsidRPr="00B1105B" w:rsidRDefault="002471A7" w:rsidP="00B1105B">
      <w:pPr>
        <w:spacing w:after="0"/>
        <w:rPr>
          <w:b/>
          <w:sz w:val="24"/>
          <w:szCs w:val="24"/>
        </w:rPr>
      </w:pPr>
    </w:p>
    <w:p w:rsidR="00B1105B" w:rsidRDefault="00B1105B" w:rsidP="00B1105B">
      <w:pPr>
        <w:spacing w:after="0"/>
        <w:rPr>
          <w:b/>
          <w:sz w:val="24"/>
          <w:szCs w:val="24"/>
        </w:rPr>
      </w:pPr>
      <w:r w:rsidRPr="00B1105B">
        <w:rPr>
          <w:b/>
          <w:sz w:val="24"/>
          <w:szCs w:val="24"/>
        </w:rPr>
        <w:t>Recently, NASA, using gravity data from the Gravity Recovery and Climate Experiment (GRACE) and the GRACE Follow-On mission</w:t>
      </w:r>
      <w:r w:rsidR="0097090D">
        <w:rPr>
          <w:b/>
          <w:sz w:val="24"/>
          <w:szCs w:val="24"/>
        </w:rPr>
        <w:t>s</w:t>
      </w:r>
      <w:r w:rsidRPr="00B1105B">
        <w:rPr>
          <w:b/>
          <w:sz w:val="24"/>
          <w:szCs w:val="24"/>
        </w:rPr>
        <w:t xml:space="preserve">, has determined how much fresh water has been removed from the Colorado River Basin from 2002 to 2025. This data was obtained from the GRACE-1 and GRACE-2 satellites (Abdelmohsen et al., 2025, Acker, December 5, 2025). During that period, 34 cubic kilometers of fresh water were lost from the Colorado River Basin (Abdelmohsen et al., 2025, Acher, December 5, 2025). That is </w:t>
      </w:r>
      <w:proofErr w:type="gramStart"/>
      <w:r w:rsidRPr="00B1105B">
        <w:rPr>
          <w:b/>
          <w:sz w:val="24"/>
          <w:szCs w:val="24"/>
        </w:rPr>
        <w:t>27,564,248.46 acre</w:t>
      </w:r>
      <w:proofErr w:type="gramEnd"/>
      <w:r w:rsidRPr="00B1105B">
        <w:rPr>
          <w:b/>
          <w:sz w:val="24"/>
          <w:szCs w:val="24"/>
        </w:rPr>
        <w:t xml:space="preserve"> feet of fresh water!</w:t>
      </w:r>
    </w:p>
    <w:p w:rsidR="002471A7" w:rsidRPr="00B1105B" w:rsidRDefault="002471A7" w:rsidP="00B1105B">
      <w:pPr>
        <w:spacing w:after="0"/>
        <w:rPr>
          <w:b/>
          <w:sz w:val="24"/>
          <w:szCs w:val="24"/>
        </w:rPr>
      </w:pPr>
    </w:p>
    <w:p w:rsidR="00B1105B" w:rsidRPr="00B1105B" w:rsidRDefault="00B1105B" w:rsidP="00B1105B">
      <w:pPr>
        <w:spacing w:after="0"/>
        <w:rPr>
          <w:b/>
          <w:sz w:val="24"/>
          <w:szCs w:val="24"/>
        </w:rPr>
      </w:pPr>
      <w:r w:rsidRPr="00B1105B">
        <w:rPr>
          <w:b/>
          <w:sz w:val="24"/>
          <w:szCs w:val="24"/>
        </w:rPr>
        <w:t xml:space="preserve">Can the GRACE-1 and Grace-2 satellites be used to investigate the amount of brackish groundwater in the Colorado River Basin? By providing a more accurate estimate of how much brackish water could be available, the state might begin to make real inroads into solving our water crisis. </w:t>
      </w:r>
    </w:p>
    <w:p w:rsidR="00B1105B" w:rsidRPr="00B1105B" w:rsidRDefault="00B1105B" w:rsidP="00B1105B">
      <w:pPr>
        <w:spacing w:after="0"/>
        <w:rPr>
          <w:b/>
          <w:sz w:val="24"/>
          <w:szCs w:val="24"/>
        </w:rPr>
      </w:pPr>
    </w:p>
    <w:p w:rsidR="00B1105B" w:rsidRPr="00B1105B" w:rsidRDefault="00B1105B" w:rsidP="0097090D">
      <w:pPr>
        <w:spacing w:after="0"/>
        <w:jc w:val="center"/>
        <w:rPr>
          <w:b/>
          <w:sz w:val="24"/>
          <w:szCs w:val="24"/>
        </w:rPr>
      </w:pPr>
      <w:r w:rsidRPr="00B1105B">
        <w:rPr>
          <w:b/>
          <w:sz w:val="24"/>
          <w:szCs w:val="24"/>
        </w:rPr>
        <w:t>HOW TO CONVINCE OIL COMPANIES TO SEND WATER TO ARIZONA TO REDUCE THE STATE’S WATER CRISIS</w:t>
      </w:r>
    </w:p>
    <w:p w:rsidR="00B1105B" w:rsidRPr="00B1105B" w:rsidRDefault="00B1105B" w:rsidP="00B1105B">
      <w:pPr>
        <w:spacing w:after="0"/>
        <w:rPr>
          <w:b/>
          <w:sz w:val="24"/>
          <w:szCs w:val="24"/>
        </w:rPr>
      </w:pPr>
    </w:p>
    <w:p w:rsidR="00B1105B" w:rsidRPr="00B1105B" w:rsidRDefault="00B1105B" w:rsidP="00B1105B">
      <w:pPr>
        <w:spacing w:after="0"/>
        <w:rPr>
          <w:b/>
          <w:sz w:val="24"/>
          <w:szCs w:val="24"/>
        </w:rPr>
      </w:pPr>
      <w:r w:rsidRPr="00B1105B">
        <w:rPr>
          <w:b/>
          <w:sz w:val="24"/>
          <w:szCs w:val="24"/>
        </w:rPr>
        <w:t xml:space="preserve">Brackish water is the type of water oil companies cannot use and want to get rid of. </w:t>
      </w:r>
    </w:p>
    <w:p w:rsidR="00B1105B" w:rsidRPr="00B1105B" w:rsidRDefault="00B1105B" w:rsidP="00B1105B">
      <w:pPr>
        <w:spacing w:after="0"/>
        <w:rPr>
          <w:b/>
          <w:sz w:val="24"/>
          <w:szCs w:val="24"/>
        </w:rPr>
      </w:pPr>
    </w:p>
    <w:p w:rsidR="00B4741F" w:rsidRDefault="00B1105B" w:rsidP="00B1105B">
      <w:pPr>
        <w:spacing w:after="0"/>
        <w:rPr>
          <w:b/>
          <w:sz w:val="24"/>
          <w:szCs w:val="24"/>
        </w:rPr>
      </w:pPr>
      <w:r w:rsidRPr="00B1105B">
        <w:rPr>
          <w:b/>
          <w:sz w:val="24"/>
          <w:szCs w:val="24"/>
        </w:rPr>
        <w:t>Brackish water is a mixture of saltwater and freshwater. The salinity of the water is determined by the exact location from which it was obtained (Redford, 2023). The brackish water that comes out of the ground when oil and/or gas are taken out of the ground is called “produced water” (Dalrymple, November 13, 2023). This water was deposited millions of years ago when much of the region was covered by ancient seas and oceans (Dalrymple, November 13, 2023; Wallace, January 8, 2018).</w:t>
      </w:r>
    </w:p>
    <w:p w:rsidR="00B1105B" w:rsidRDefault="00B1105B" w:rsidP="00B1105B">
      <w:pPr>
        <w:spacing w:after="0"/>
        <w:rPr>
          <w:b/>
          <w:sz w:val="24"/>
          <w:szCs w:val="24"/>
        </w:rPr>
      </w:pPr>
    </w:p>
    <w:p w:rsidR="00B4741F" w:rsidRDefault="00B4741F" w:rsidP="00B4741F">
      <w:pPr>
        <w:spacing w:after="0"/>
        <w:rPr>
          <w:b/>
          <w:sz w:val="24"/>
          <w:szCs w:val="24"/>
        </w:rPr>
      </w:pPr>
      <w:r>
        <w:rPr>
          <w:b/>
          <w:sz w:val="24"/>
          <w:szCs w:val="24"/>
        </w:rPr>
        <w:t>Currently there is approaching 1,000,000 oil and/or gas wells in the country that produce around 58,000,000 barrels of brackish water every day (</w:t>
      </w:r>
      <w:proofErr w:type="gramStart"/>
      <w:r>
        <w:rPr>
          <w:b/>
          <w:sz w:val="24"/>
          <w:szCs w:val="24"/>
        </w:rPr>
        <w:t>7800 acre</w:t>
      </w:r>
      <w:proofErr w:type="gramEnd"/>
      <w:r>
        <w:rPr>
          <w:b/>
          <w:sz w:val="24"/>
          <w:szCs w:val="24"/>
        </w:rPr>
        <w:t xml:space="preserve"> feet/2,236,000,498 gallons) (Andrews, 2024). </w:t>
      </w:r>
      <w:r w:rsidR="000D6B75" w:rsidRPr="00B4741F">
        <w:rPr>
          <w:b/>
          <w:sz w:val="24"/>
          <w:szCs w:val="24"/>
        </w:rPr>
        <w:t xml:space="preserve">Every day there is twice the amount of brackish water pumped up from oil and gas wells in the continental United States than goes over Niagara Fall in one day </w:t>
      </w:r>
      <w:r w:rsidR="000D6B75" w:rsidRPr="00B4741F">
        <w:rPr>
          <w:b/>
          <w:sz w:val="24"/>
          <w:szCs w:val="24"/>
        </w:rPr>
        <w:lastRenderedPageBreak/>
        <w:t xml:space="preserve">(Andrews, 2024). </w:t>
      </w:r>
      <w:r>
        <w:rPr>
          <w:b/>
          <w:sz w:val="24"/>
          <w:szCs w:val="24"/>
        </w:rPr>
        <w:t xml:space="preserve"> The produced water and oil/and or gas reach the surface mixed and must be separated through a process often conducted by tanks close to the well (Andrews, 2024).  </w:t>
      </w:r>
    </w:p>
    <w:p w:rsidR="00775C11" w:rsidRDefault="00775C11" w:rsidP="00B4741F">
      <w:pPr>
        <w:spacing w:after="0"/>
        <w:rPr>
          <w:b/>
          <w:sz w:val="24"/>
          <w:szCs w:val="24"/>
        </w:rPr>
      </w:pPr>
    </w:p>
    <w:p w:rsidR="00775C11" w:rsidRPr="00775C11" w:rsidRDefault="00775C11" w:rsidP="00775C11">
      <w:pPr>
        <w:spacing w:after="0"/>
        <w:rPr>
          <w:b/>
          <w:sz w:val="24"/>
          <w:szCs w:val="24"/>
        </w:rPr>
      </w:pPr>
      <w:r w:rsidRPr="00775C11">
        <w:rPr>
          <w:b/>
          <w:sz w:val="24"/>
          <w:szCs w:val="24"/>
        </w:rPr>
        <w:t xml:space="preserve">Produced or brackish water is seen as a burden to oil and gas companies; they often have no use for it and must find ways to dispose of it. This water is often highly corrosive to metal tanks and machinery. As a result, companies see it as a useless burden to get rid of. Oil companies often place such brackish water in large tanks near the wells, where it is pumped up and eventually trucked to a disposal well.  Such a well has been pumped dry of its oil and gas. The produced/brackish water that has been pumped up from other wells is pumped down the disposal to “dispose” of the unwanted water (Andrews, 2024; Redford, October 6, 2023). Produced/brackish water has become a major problem in oil- and gas-producing states. </w:t>
      </w:r>
    </w:p>
    <w:p w:rsidR="00775C11" w:rsidRPr="00775C11" w:rsidRDefault="00775C11" w:rsidP="00775C11">
      <w:pPr>
        <w:spacing w:after="0"/>
        <w:rPr>
          <w:b/>
          <w:sz w:val="24"/>
          <w:szCs w:val="24"/>
        </w:rPr>
      </w:pPr>
    </w:p>
    <w:p w:rsidR="00775C11" w:rsidRPr="00775C11" w:rsidRDefault="00775C11" w:rsidP="00775C11">
      <w:pPr>
        <w:spacing w:after="0"/>
        <w:rPr>
          <w:b/>
          <w:sz w:val="24"/>
          <w:szCs w:val="24"/>
        </w:rPr>
      </w:pPr>
      <w:r w:rsidRPr="00775C11">
        <w:rPr>
          <w:b/>
          <w:sz w:val="24"/>
          <w:szCs w:val="24"/>
        </w:rPr>
        <w:t>Several years ago, there were “swarms” of earthquakes in Oklahoma that were linked to the amount of brackish water deposited in disposal wells in the state. Initially, it was thought to be caused by hydraulic fracking. However, scientists ruled out fracking as the source of the earthquakes and determined that the earthquakes were caused by the volume of brackish water disposed of under pressure in the area (Author, 2024; Walsh, III, and Zoback, 2015). As a result, the Oklahoma Corporation Commission has issued directives to reduce the amount of fluid that can be placed in specific disposal wells and has closed entire areas to disposal wells; these rulings have essentially stopped earthquakes in the affected area (Office of Public Information, Oklahoma Corporation Commission, 2023).</w:t>
      </w:r>
    </w:p>
    <w:p w:rsidR="00775C11" w:rsidRPr="00775C11" w:rsidRDefault="00775C11" w:rsidP="00775C11">
      <w:pPr>
        <w:spacing w:after="0"/>
        <w:rPr>
          <w:b/>
          <w:sz w:val="24"/>
          <w:szCs w:val="24"/>
        </w:rPr>
      </w:pPr>
    </w:p>
    <w:p w:rsidR="00775C11" w:rsidRPr="00775C11" w:rsidRDefault="00775C11" w:rsidP="00775C11">
      <w:pPr>
        <w:spacing w:after="0"/>
        <w:rPr>
          <w:b/>
          <w:sz w:val="24"/>
          <w:szCs w:val="24"/>
        </w:rPr>
      </w:pPr>
      <w:r w:rsidRPr="00775C11">
        <w:rPr>
          <w:b/>
          <w:sz w:val="24"/>
          <w:szCs w:val="24"/>
        </w:rPr>
        <w:t>Texas has had similar difficulties with disposal wells. However, they have had the additional problem of toxic brackish water creating geysers over 150 feet tall, and pollution of the fresh water aquifer from the pressures in some injection wells (Crowley, Wethe, and Merrill, September 16, 2025). The Texas Railroad Commission has taken steps to remedy these problems (Author, 2025).</w:t>
      </w:r>
    </w:p>
    <w:p w:rsidR="00775C11" w:rsidRPr="00775C11" w:rsidRDefault="00775C11" w:rsidP="00775C11">
      <w:pPr>
        <w:spacing w:after="0"/>
        <w:rPr>
          <w:b/>
          <w:sz w:val="24"/>
          <w:szCs w:val="24"/>
        </w:rPr>
      </w:pPr>
    </w:p>
    <w:p w:rsidR="00775C11" w:rsidRPr="00775C11" w:rsidRDefault="00775C11" w:rsidP="00775C11">
      <w:pPr>
        <w:spacing w:after="0"/>
        <w:rPr>
          <w:b/>
          <w:sz w:val="24"/>
          <w:szCs w:val="24"/>
        </w:rPr>
      </w:pPr>
      <w:r w:rsidRPr="00775C11">
        <w:rPr>
          <w:b/>
          <w:sz w:val="24"/>
          <w:szCs w:val="24"/>
        </w:rPr>
        <w:t>Please note that although these issues with produced/brackish water are being addressed in Oklahoma and Texas, they are far from being solved. The use of brackish water in Arizona could help oil- and gas-producing states address their challenges with what to do with it, while providing Arizona with an additional water source.</w:t>
      </w:r>
    </w:p>
    <w:p w:rsidR="00775C11" w:rsidRPr="00775C11" w:rsidRDefault="00775C11" w:rsidP="00775C11">
      <w:pPr>
        <w:spacing w:after="0"/>
        <w:rPr>
          <w:b/>
          <w:sz w:val="24"/>
          <w:szCs w:val="24"/>
        </w:rPr>
      </w:pPr>
    </w:p>
    <w:p w:rsidR="00775C11" w:rsidRPr="00775C11" w:rsidRDefault="00775C11" w:rsidP="00775C11">
      <w:pPr>
        <w:spacing w:after="0"/>
        <w:rPr>
          <w:b/>
          <w:sz w:val="24"/>
          <w:szCs w:val="24"/>
        </w:rPr>
      </w:pPr>
      <w:r w:rsidRPr="00775C11">
        <w:rPr>
          <w:b/>
          <w:sz w:val="24"/>
          <w:szCs w:val="24"/>
        </w:rPr>
        <w:t xml:space="preserve">Disposing of produced/brackish water is time-consuming and costly for oil and gas companies, with little upside. How does the above have anything to do with the water crisis in Arizona?  As was mentioned, the United States produces 2,236,000,498 gallons per day of produced/brackish water that Arizona can use to lessen the burden on the state's fresh water supply. When added to the </w:t>
      </w:r>
      <w:proofErr w:type="gramStart"/>
      <w:r w:rsidRPr="00775C11">
        <w:rPr>
          <w:b/>
          <w:sz w:val="24"/>
          <w:szCs w:val="24"/>
        </w:rPr>
        <w:t>600,000,000 acre</w:t>
      </w:r>
      <w:proofErr w:type="gramEnd"/>
      <w:r w:rsidRPr="00775C11">
        <w:rPr>
          <w:b/>
          <w:sz w:val="24"/>
          <w:szCs w:val="24"/>
        </w:rPr>
        <w:t xml:space="preserve"> feet/19,551,0857,142,859 gallons of brackish water, a recent University of Arizona study estimated is under Arizona’s surface, this </w:t>
      </w:r>
      <w:r w:rsidRPr="00775C11">
        <w:rPr>
          <w:b/>
          <w:sz w:val="24"/>
          <w:szCs w:val="24"/>
        </w:rPr>
        <w:lastRenderedPageBreak/>
        <w:t xml:space="preserve">represents much that can reduce our state’s water crisis (Quinn Tariqi, November 30, 2023). Since Arizona uses 7,000,000 acre-feet of water per year (Pullen, August 2, 2023), just the brackish water under Arizona’s surface represents several decades of potential water to draw on. When added to even a fraction of the water that can be recovered from “produced water” over 100 years, additional water is available for Arizona. </w:t>
      </w:r>
    </w:p>
    <w:p w:rsidR="00775C11" w:rsidRPr="00775C11" w:rsidRDefault="00775C11" w:rsidP="00775C11">
      <w:pPr>
        <w:spacing w:after="0"/>
        <w:rPr>
          <w:b/>
          <w:sz w:val="24"/>
          <w:szCs w:val="24"/>
        </w:rPr>
      </w:pPr>
    </w:p>
    <w:p w:rsidR="00775C11" w:rsidRPr="00775C11" w:rsidRDefault="00775C11" w:rsidP="00775C11">
      <w:pPr>
        <w:spacing w:after="0"/>
        <w:rPr>
          <w:b/>
          <w:sz w:val="24"/>
          <w:szCs w:val="24"/>
        </w:rPr>
      </w:pPr>
      <w:r w:rsidRPr="00775C11">
        <w:rPr>
          <w:b/>
          <w:sz w:val="24"/>
          <w:szCs w:val="24"/>
        </w:rPr>
        <w:t>How could Arizona take advantage of the bonanza of brackish water produced in oil-producing states? Easily, there are hundreds of miles of natural gas and crude oil (gasoline, etc.) pipelines across the state, connected by a national pipeline system to every oil-producing state (Author, No Date, Map, EIA, US Energy Atlas; Author, No Date, www.caliper.com). Oil companies can send produced/brackish water to Arizona via the same pipeline system used to deliver petroleum products to the state. However, the corrosive properties of the salt contained in the water may preclude using the same pipelines. Additionally, the brackish water may need to be separated from the petroleum products again. The oil companies could probably use the same easements to lay brackish-water pipelines alongside their petroleum product pipelines. The water could also be trucked to the state or transported by rail.</w:t>
      </w:r>
    </w:p>
    <w:p w:rsidR="00775C11" w:rsidRPr="00775C11" w:rsidRDefault="00775C11" w:rsidP="00775C11">
      <w:pPr>
        <w:spacing w:after="0"/>
        <w:rPr>
          <w:b/>
          <w:sz w:val="24"/>
          <w:szCs w:val="24"/>
        </w:rPr>
      </w:pPr>
    </w:p>
    <w:p w:rsidR="00775C11" w:rsidRPr="00775C11" w:rsidRDefault="00775C11" w:rsidP="00775C11">
      <w:pPr>
        <w:spacing w:after="0"/>
        <w:rPr>
          <w:b/>
          <w:sz w:val="24"/>
          <w:szCs w:val="24"/>
        </w:rPr>
      </w:pPr>
      <w:r w:rsidRPr="00775C11">
        <w:rPr>
          <w:b/>
          <w:sz w:val="24"/>
          <w:szCs w:val="24"/>
        </w:rPr>
        <w:t xml:space="preserve">The US Department of Transportation’s Pipeline and Hazardous Materials Safety Administration published that there are 2.6 million miles of pipelines in the continental US (Author, November 6, 2018). Only 50 percent of those pipelines, or 1.3 million miles, are in use (Kelly, December 15, 2021). </w:t>
      </w:r>
    </w:p>
    <w:p w:rsidR="00775C11" w:rsidRPr="00775C11" w:rsidRDefault="00775C11" w:rsidP="00775C11">
      <w:pPr>
        <w:spacing w:after="0"/>
        <w:rPr>
          <w:b/>
          <w:sz w:val="24"/>
          <w:szCs w:val="24"/>
        </w:rPr>
      </w:pPr>
    </w:p>
    <w:p w:rsidR="00775C11" w:rsidRPr="00775C11" w:rsidRDefault="00775C11" w:rsidP="00775C11">
      <w:pPr>
        <w:spacing w:after="0"/>
        <w:rPr>
          <w:b/>
          <w:sz w:val="24"/>
          <w:szCs w:val="24"/>
        </w:rPr>
      </w:pPr>
      <w:r w:rsidRPr="00775C11">
        <w:rPr>
          <w:b/>
          <w:sz w:val="24"/>
          <w:szCs w:val="24"/>
        </w:rPr>
        <w:t>Arizona could use some of that unused pipeline to transport brackish water from petroleum-producing states to our state. Imagine adding all the water from the “ocean under Arizona” and under all the states that produce brackish water. This water could add many more years to the state’s water supply.</w:t>
      </w:r>
    </w:p>
    <w:p w:rsidR="00775C11" w:rsidRPr="00775C11" w:rsidRDefault="00775C11" w:rsidP="00775C11">
      <w:pPr>
        <w:spacing w:after="0"/>
        <w:rPr>
          <w:b/>
          <w:sz w:val="24"/>
          <w:szCs w:val="24"/>
        </w:rPr>
      </w:pPr>
    </w:p>
    <w:p w:rsidR="00775C11" w:rsidRDefault="00775C11" w:rsidP="00775C11">
      <w:pPr>
        <w:spacing w:after="0"/>
        <w:rPr>
          <w:b/>
          <w:sz w:val="24"/>
          <w:szCs w:val="24"/>
        </w:rPr>
      </w:pPr>
      <w:r w:rsidRPr="00775C11">
        <w:rPr>
          <w:b/>
          <w:sz w:val="24"/>
          <w:szCs w:val="24"/>
        </w:rPr>
        <w:t>The Three Types of Well Production</w:t>
      </w:r>
    </w:p>
    <w:p w:rsidR="002471A7" w:rsidRPr="00775C11" w:rsidRDefault="002471A7" w:rsidP="00775C11">
      <w:pPr>
        <w:spacing w:after="0"/>
        <w:rPr>
          <w:b/>
          <w:sz w:val="24"/>
          <w:szCs w:val="24"/>
        </w:rPr>
      </w:pPr>
    </w:p>
    <w:p w:rsidR="00775C11" w:rsidRPr="00775C11" w:rsidRDefault="00775C11" w:rsidP="00775C11">
      <w:pPr>
        <w:spacing w:after="0"/>
        <w:rPr>
          <w:b/>
          <w:sz w:val="24"/>
          <w:szCs w:val="24"/>
        </w:rPr>
      </w:pPr>
      <w:r w:rsidRPr="00775C11">
        <w:rPr>
          <w:b/>
          <w:sz w:val="24"/>
          <w:szCs w:val="24"/>
        </w:rPr>
        <w:t>When Edwin Drake struck oil after drilling the first oil well in Titusville, Pennsylvania, on August 27, 1859, at a depth of 69 and 1/2 feet, he started the petroleum era. The well produced 1,000 barrels of oil a day for three years (Author, November 25, 2024). What Drake did was what is currently called “primary production.”</w:t>
      </w:r>
    </w:p>
    <w:p w:rsidR="00775C11" w:rsidRPr="00775C11" w:rsidRDefault="00775C11" w:rsidP="00775C11">
      <w:pPr>
        <w:spacing w:after="0"/>
        <w:rPr>
          <w:b/>
          <w:sz w:val="24"/>
          <w:szCs w:val="24"/>
        </w:rPr>
      </w:pPr>
    </w:p>
    <w:p w:rsidR="00775C11" w:rsidRDefault="00775C11" w:rsidP="00775C11">
      <w:pPr>
        <w:spacing w:after="0"/>
        <w:rPr>
          <w:b/>
          <w:sz w:val="24"/>
          <w:szCs w:val="24"/>
        </w:rPr>
      </w:pPr>
      <w:r w:rsidRPr="00775C11">
        <w:rPr>
          <w:b/>
          <w:sz w:val="24"/>
          <w:szCs w:val="24"/>
        </w:rPr>
        <w:t xml:space="preserve">Primary production is the first way oil is recovered from an oil well, either by the reservoir's natural pressure or by artificial pumps. Secondary production begins when primary production ceases. Water or non-volatile gas is injected into an adjoining well to force the oil up and out of the well. Eventually, tertiary production is needed to recover the remaining oil. </w:t>
      </w:r>
      <w:r w:rsidRPr="00775C11">
        <w:rPr>
          <w:b/>
          <w:sz w:val="24"/>
          <w:szCs w:val="24"/>
        </w:rPr>
        <w:lastRenderedPageBreak/>
        <w:t>Superheated water, steam, or a gas like carbon dioxide is injected into the well to force the oil out (Author, No Date).</w:t>
      </w:r>
    </w:p>
    <w:p w:rsidR="002471A7" w:rsidRDefault="002471A7" w:rsidP="00775C11">
      <w:pPr>
        <w:spacing w:after="0"/>
        <w:rPr>
          <w:b/>
          <w:sz w:val="24"/>
          <w:szCs w:val="24"/>
        </w:rPr>
      </w:pPr>
    </w:p>
    <w:p w:rsidR="002C63F3" w:rsidRDefault="002C63F3" w:rsidP="002C63F3">
      <w:pPr>
        <w:spacing w:after="0"/>
        <w:rPr>
          <w:b/>
          <w:sz w:val="24"/>
          <w:szCs w:val="24"/>
        </w:rPr>
      </w:pPr>
      <w:r w:rsidRPr="002C63F3">
        <w:rPr>
          <w:b/>
          <w:sz w:val="24"/>
          <w:szCs w:val="24"/>
        </w:rPr>
        <w:t>Drake had no way of knowing wh</w:t>
      </w:r>
      <w:r w:rsidR="002471A7">
        <w:rPr>
          <w:b/>
          <w:sz w:val="24"/>
          <w:szCs w:val="24"/>
        </w:rPr>
        <w:t>at new</w:t>
      </w:r>
      <w:r w:rsidRPr="002C63F3">
        <w:rPr>
          <w:b/>
          <w:sz w:val="24"/>
          <w:szCs w:val="24"/>
        </w:rPr>
        <w:t xml:space="preserve"> techniques would be developed to remove oil from the ground over the last 160 years. The same can be true of those extracting brackish water from under Arizona. Over the next 100 years, new, better, and more efficient technologies will be developed to gain access to “Arizona’s Ocean.” One new idea to gain access to Arizona’s brackish water is “carbon dioxide sequestration.”</w:t>
      </w:r>
    </w:p>
    <w:p w:rsidR="0097090D" w:rsidRPr="002C63F3" w:rsidRDefault="0097090D" w:rsidP="002C63F3">
      <w:pPr>
        <w:spacing w:after="0"/>
        <w:rPr>
          <w:b/>
          <w:sz w:val="24"/>
          <w:szCs w:val="24"/>
        </w:rPr>
      </w:pPr>
    </w:p>
    <w:p w:rsidR="002C63F3" w:rsidRPr="002C63F3" w:rsidRDefault="002C63F3" w:rsidP="002C63F3">
      <w:pPr>
        <w:spacing w:after="0"/>
        <w:rPr>
          <w:b/>
          <w:sz w:val="24"/>
          <w:szCs w:val="24"/>
        </w:rPr>
      </w:pPr>
      <w:r w:rsidRPr="002C63F3">
        <w:rPr>
          <w:b/>
          <w:sz w:val="24"/>
          <w:szCs w:val="24"/>
        </w:rPr>
        <w:t>Carbon dioxide is a greenhouse gas that is the second biggest contributor to global warming (water vapor is first). Although it occurs naturally in the atmosphere, the carbon dioxide from burning fossil fuels has increased its atmospheric concentration manyfold (Helmenstine, January 9, 2020). Carbon dioxide can be injected into the ground to force brackish water to the surface. Water companies can take measures to prevent carbon dioxide from leaking from the well as brackish water is recovered. The well can be sealed, leaving the greenhouse producing gas underground. With this technique, Arizona could gain access to much-needed water while reducing its carbon footprint.</w:t>
      </w:r>
    </w:p>
    <w:p w:rsidR="002C63F3" w:rsidRPr="002C63F3" w:rsidRDefault="002C63F3" w:rsidP="002C63F3">
      <w:pPr>
        <w:spacing w:after="0"/>
        <w:rPr>
          <w:b/>
          <w:sz w:val="24"/>
          <w:szCs w:val="24"/>
        </w:rPr>
      </w:pPr>
    </w:p>
    <w:p w:rsidR="002C63F3" w:rsidRPr="002C63F3" w:rsidRDefault="002C63F3" w:rsidP="002C63F3">
      <w:pPr>
        <w:spacing w:after="0"/>
        <w:rPr>
          <w:b/>
          <w:sz w:val="24"/>
          <w:szCs w:val="24"/>
        </w:rPr>
      </w:pPr>
      <w:r w:rsidRPr="002C63F3">
        <w:rPr>
          <w:b/>
          <w:sz w:val="24"/>
          <w:szCs w:val="24"/>
        </w:rPr>
        <w:t xml:space="preserve">A recent literature review from the United Arab Emirates (Mustafa, J. et al., June 1, 2020) found that simultaneous treatment of brackish water and carbon sequestration is possible. A 2022 study conducted by Seoul National University in South Korea (Thanh, 2022) also indicated that using carbon dioxide to force brackish water to the surface is a safe, efficient, and cost-effective method of sequestering the greenhouse gas and obtaining water. </w:t>
      </w:r>
    </w:p>
    <w:p w:rsidR="002C63F3" w:rsidRPr="002C63F3" w:rsidRDefault="002C63F3" w:rsidP="002C63F3">
      <w:pPr>
        <w:spacing w:after="0"/>
        <w:rPr>
          <w:b/>
          <w:sz w:val="24"/>
          <w:szCs w:val="24"/>
        </w:rPr>
      </w:pPr>
    </w:p>
    <w:p w:rsidR="002C63F3" w:rsidRPr="002C63F3" w:rsidRDefault="002C63F3" w:rsidP="002C63F3">
      <w:pPr>
        <w:spacing w:after="0"/>
        <w:rPr>
          <w:b/>
          <w:sz w:val="24"/>
          <w:szCs w:val="24"/>
        </w:rPr>
      </w:pPr>
      <w:r w:rsidRPr="002C63F3">
        <w:rPr>
          <w:b/>
          <w:sz w:val="24"/>
          <w:szCs w:val="24"/>
        </w:rPr>
        <w:t>Land Subsidence</w:t>
      </w:r>
    </w:p>
    <w:p w:rsidR="002C63F3" w:rsidRPr="002C63F3" w:rsidRDefault="002C63F3" w:rsidP="002C63F3">
      <w:pPr>
        <w:spacing w:after="0"/>
        <w:rPr>
          <w:b/>
          <w:sz w:val="24"/>
          <w:szCs w:val="24"/>
        </w:rPr>
      </w:pPr>
    </w:p>
    <w:p w:rsidR="002C63F3" w:rsidRDefault="00DE6214" w:rsidP="002C63F3">
      <w:pPr>
        <w:spacing w:after="0"/>
        <w:rPr>
          <w:b/>
          <w:sz w:val="24"/>
          <w:szCs w:val="24"/>
        </w:rPr>
      </w:pPr>
      <w:r>
        <w:rPr>
          <w:b/>
          <w:sz w:val="24"/>
          <w:szCs w:val="24"/>
        </w:rPr>
        <w:t>“</w:t>
      </w:r>
      <w:r w:rsidR="002C63F3" w:rsidRPr="002C63F3">
        <w:rPr>
          <w:b/>
          <w:sz w:val="24"/>
          <w:szCs w:val="24"/>
        </w:rPr>
        <w:t>Land subsidence in the basins of Arizona is generally due to compaction of alluvium caused by lowering of the water table. As the water table declines, pores in the alluvium that were once held open by water pressure are no longer supported and collapse” (Author, No Date 2). Alluvium is soil that is eroded from higher altitudes (</w:t>
      </w:r>
      <w:r w:rsidR="002471A7" w:rsidRPr="002C63F3">
        <w:rPr>
          <w:b/>
          <w:sz w:val="24"/>
          <w:szCs w:val="24"/>
        </w:rPr>
        <w:t>e.g.</w:t>
      </w:r>
      <w:r w:rsidR="002C63F3" w:rsidRPr="002C63F3">
        <w:rPr>
          <w:b/>
          <w:sz w:val="24"/>
          <w:szCs w:val="24"/>
        </w:rPr>
        <w:t xml:space="preserve">, mountains) and deposited in valleys. Occasionally, the amount of water pumped from shallow freshwater wells in Arizona can leave a void underground with insufficient structural integrity to support the soil above, causing the ground surface to collapse or form fissures. Subsidence is a serious concern (Author, No Date 2; Author, June, 27, 2018). Although most brackish water in Arizona is found in deeper zones than freshwater aquifers, removing brackish water could cause subsidence issues. </w:t>
      </w:r>
    </w:p>
    <w:p w:rsidR="002471A7" w:rsidRPr="002C63F3" w:rsidRDefault="002471A7" w:rsidP="002C63F3">
      <w:pPr>
        <w:spacing w:after="0"/>
        <w:rPr>
          <w:b/>
          <w:sz w:val="24"/>
          <w:szCs w:val="24"/>
        </w:rPr>
      </w:pPr>
    </w:p>
    <w:p w:rsidR="002C63F3" w:rsidRDefault="002C63F3" w:rsidP="002C63F3">
      <w:pPr>
        <w:spacing w:after="0"/>
        <w:rPr>
          <w:b/>
          <w:sz w:val="24"/>
          <w:szCs w:val="24"/>
        </w:rPr>
      </w:pPr>
      <w:r w:rsidRPr="002C63F3">
        <w:rPr>
          <w:b/>
          <w:sz w:val="24"/>
          <w:szCs w:val="24"/>
        </w:rPr>
        <w:t xml:space="preserve">Arizona’s water resource managers became concerned about the possibilities of aquifer subsidence in the 1970’s. In 1980, the Groundwater Management Act became law in Arizona. The statute marked the first time Arizona seriously considered issues related to groundwater </w:t>
      </w:r>
      <w:r w:rsidRPr="002C63F3">
        <w:rPr>
          <w:b/>
          <w:sz w:val="24"/>
          <w:szCs w:val="24"/>
        </w:rPr>
        <w:lastRenderedPageBreak/>
        <w:t xml:space="preserve">extraction. By 1980, the state's freshwater aquifers had been significantly depleted, and subsidence was a problem. Up to then, not many had concerned themselves about subsidence issues. Over forty years have passed since the Groundwater Management Act became law, and significant updates are needed to reflect changes in scientific knowledge, our new appreciation of subsidence issues, and the utility of brackish water. </w:t>
      </w:r>
    </w:p>
    <w:p w:rsidR="002471A7" w:rsidRPr="002C63F3" w:rsidRDefault="002471A7" w:rsidP="002C63F3">
      <w:pPr>
        <w:spacing w:after="0"/>
        <w:rPr>
          <w:b/>
          <w:sz w:val="24"/>
          <w:szCs w:val="24"/>
        </w:rPr>
      </w:pPr>
    </w:p>
    <w:p w:rsidR="002C63F3" w:rsidRPr="002C63F3" w:rsidRDefault="002C63F3" w:rsidP="002C63F3">
      <w:pPr>
        <w:spacing w:after="0"/>
        <w:rPr>
          <w:b/>
          <w:sz w:val="24"/>
          <w:szCs w:val="24"/>
        </w:rPr>
      </w:pPr>
      <w:r w:rsidRPr="002C63F3">
        <w:rPr>
          <w:b/>
          <w:sz w:val="24"/>
          <w:szCs w:val="24"/>
        </w:rPr>
        <w:t>Today, with the help of the US Geological Survey and the Arizona Geological Survey, we can more responsibly remove groundwater with less risk of subsidence. Both agencies can monitor subsidence issues using the Global Positioning System (GPS) and Synthetic Aperture Radar (SAR) (Author, No Date 2). When a potential subsistence issue arises, these agencies can take steps to mitigate it.</w:t>
      </w:r>
    </w:p>
    <w:p w:rsidR="002C63F3" w:rsidRPr="002C63F3" w:rsidRDefault="002C63F3" w:rsidP="002C63F3">
      <w:pPr>
        <w:spacing w:after="0"/>
        <w:rPr>
          <w:b/>
          <w:sz w:val="24"/>
          <w:szCs w:val="24"/>
        </w:rPr>
      </w:pPr>
    </w:p>
    <w:p w:rsidR="002C63F3" w:rsidRDefault="002C63F3" w:rsidP="002C63F3">
      <w:pPr>
        <w:spacing w:after="0"/>
        <w:rPr>
          <w:b/>
          <w:sz w:val="24"/>
          <w:szCs w:val="24"/>
        </w:rPr>
      </w:pPr>
      <w:r w:rsidRPr="002C63F3">
        <w:rPr>
          <w:b/>
          <w:sz w:val="24"/>
          <w:szCs w:val="24"/>
        </w:rPr>
        <w:t xml:space="preserve">The depth of brackish water reserves in Arizona is typically between 500 and 1,500 feet. Those depths seemed insignificant to this author because he has been around many oil and gas wells more than 7000 feet in depth, and he knows of some over 20,000 feet in depth. To his surprise, water well drillers in the state appeared to see the shallow depths of the brackish water as extremely deep. As early as 1943, Oklahoma roughnecks secretly working in the Sherwood Forest in Great Britain were able to drill 1,010 feet in one 12-hour shift! (Trenholm, December 2, 2021). Oil companies have the knowledge and expertise to rapidly produce shallow </w:t>
      </w:r>
      <w:r w:rsidR="002471A7">
        <w:rPr>
          <w:b/>
          <w:sz w:val="24"/>
          <w:szCs w:val="24"/>
        </w:rPr>
        <w:t xml:space="preserve">brackish water </w:t>
      </w:r>
      <w:r w:rsidRPr="002C63F3">
        <w:rPr>
          <w:b/>
          <w:sz w:val="24"/>
          <w:szCs w:val="24"/>
        </w:rPr>
        <w:t>wells</w:t>
      </w:r>
      <w:r w:rsidR="002471A7">
        <w:rPr>
          <w:b/>
          <w:sz w:val="24"/>
          <w:szCs w:val="24"/>
        </w:rPr>
        <w:t xml:space="preserve"> Arizona needs</w:t>
      </w:r>
      <w:r w:rsidRPr="002C63F3">
        <w:rPr>
          <w:b/>
          <w:sz w:val="24"/>
          <w:szCs w:val="24"/>
        </w:rPr>
        <w:t xml:space="preserve">. </w:t>
      </w:r>
    </w:p>
    <w:p w:rsidR="002471A7" w:rsidRPr="002C63F3" w:rsidRDefault="002471A7" w:rsidP="002C63F3">
      <w:pPr>
        <w:spacing w:after="0"/>
        <w:rPr>
          <w:b/>
          <w:sz w:val="24"/>
          <w:szCs w:val="24"/>
        </w:rPr>
      </w:pPr>
    </w:p>
    <w:p w:rsidR="002C63F3" w:rsidRPr="002C63F3" w:rsidRDefault="002C63F3" w:rsidP="002C63F3">
      <w:pPr>
        <w:spacing w:after="0"/>
        <w:rPr>
          <w:b/>
          <w:sz w:val="24"/>
          <w:szCs w:val="24"/>
        </w:rPr>
      </w:pPr>
      <w:r w:rsidRPr="002C63F3">
        <w:rPr>
          <w:b/>
          <w:sz w:val="24"/>
          <w:szCs w:val="24"/>
        </w:rPr>
        <w:t>Fortunately, Arizonans do not need to drain all the state's brackish water reserves because of the 1 million-plus miles of unused pipelines in the continental United States. While pumping some of Arizona’s brackish water, the state can pump more from out of state. Part of the brackish water we have received from elsewhere can be injected into partially produced brackish water reserves to help reduce the risk of subsidence. Additionally, we can decide not to use some currently used freshwater aquifers for a few decades to allow them to be recharged from rainfall and other natural processes. In addition, we can avoid pumping brackish water in areas where subsidence would endanger infrastructure or residences. By using brackish water resources in Arizona and other states wisely, the state could have enough water for hundreds of years.</w:t>
      </w:r>
    </w:p>
    <w:p w:rsidR="002C63F3" w:rsidRPr="002C63F3" w:rsidRDefault="002C63F3" w:rsidP="002C63F3">
      <w:pPr>
        <w:spacing w:after="0"/>
        <w:rPr>
          <w:b/>
          <w:sz w:val="24"/>
          <w:szCs w:val="24"/>
        </w:rPr>
      </w:pPr>
    </w:p>
    <w:p w:rsidR="002C63F3" w:rsidRPr="002C63F3" w:rsidRDefault="002C63F3" w:rsidP="002C63F3">
      <w:pPr>
        <w:spacing w:after="0"/>
        <w:rPr>
          <w:b/>
          <w:sz w:val="24"/>
          <w:szCs w:val="24"/>
        </w:rPr>
      </w:pPr>
      <w:r w:rsidRPr="002C63F3">
        <w:rPr>
          <w:b/>
          <w:sz w:val="24"/>
          <w:szCs w:val="24"/>
        </w:rPr>
        <w:t>Cheap Brackish Water for Phoenix?</w:t>
      </w:r>
    </w:p>
    <w:p w:rsidR="002C63F3" w:rsidRPr="002C63F3" w:rsidRDefault="002C63F3" w:rsidP="002C63F3">
      <w:pPr>
        <w:spacing w:after="0"/>
        <w:rPr>
          <w:b/>
          <w:sz w:val="24"/>
          <w:szCs w:val="24"/>
        </w:rPr>
      </w:pPr>
    </w:p>
    <w:p w:rsidR="002C63F3" w:rsidRDefault="002C63F3" w:rsidP="002C63F3">
      <w:pPr>
        <w:spacing w:after="0"/>
        <w:rPr>
          <w:b/>
          <w:sz w:val="24"/>
          <w:szCs w:val="24"/>
        </w:rPr>
      </w:pPr>
      <w:r w:rsidRPr="002C63F3">
        <w:rPr>
          <w:b/>
          <w:sz w:val="24"/>
          <w:szCs w:val="24"/>
        </w:rPr>
        <w:t xml:space="preserve">Recently, scientists from Arizona State University (ASU) (Weisman, November 6, 2024) discussed a new type of brackish-water purification system for cities like Phoenix that they have developed. This new technique uses reverse osmosis, a fiber-based crystallizer, and a high-efficiency heat pump. There is no water loss with this technique, and its power source is the Sun. Hence, the system has no carbon footprint! Although this project remains in the </w:t>
      </w:r>
      <w:r w:rsidRPr="002C63F3">
        <w:rPr>
          <w:b/>
          <w:sz w:val="24"/>
          <w:szCs w:val="24"/>
        </w:rPr>
        <w:lastRenderedPageBreak/>
        <w:t>prototype stage, it can offer hope to large metropolitan areas with abundant freshwater in the future.</w:t>
      </w:r>
    </w:p>
    <w:p w:rsidR="002471A7" w:rsidRPr="002C63F3" w:rsidRDefault="002471A7" w:rsidP="002C63F3">
      <w:pPr>
        <w:spacing w:after="0"/>
        <w:rPr>
          <w:b/>
          <w:sz w:val="24"/>
          <w:szCs w:val="24"/>
        </w:rPr>
      </w:pPr>
    </w:p>
    <w:p w:rsidR="002C63F3" w:rsidRDefault="002C63F3" w:rsidP="002C63F3">
      <w:pPr>
        <w:spacing w:after="0"/>
        <w:rPr>
          <w:b/>
          <w:sz w:val="24"/>
          <w:szCs w:val="24"/>
        </w:rPr>
      </w:pPr>
      <w:r w:rsidRPr="002C63F3">
        <w:rPr>
          <w:b/>
          <w:sz w:val="24"/>
          <w:szCs w:val="24"/>
        </w:rPr>
        <w:t xml:space="preserve">These new developments could help state leaders be more positive about using brackish water to address the state’s water crisis. </w:t>
      </w:r>
    </w:p>
    <w:p w:rsidR="002471A7" w:rsidRPr="002C63F3" w:rsidRDefault="002471A7" w:rsidP="002C63F3">
      <w:pPr>
        <w:spacing w:after="0"/>
        <w:rPr>
          <w:b/>
          <w:sz w:val="24"/>
          <w:szCs w:val="24"/>
        </w:rPr>
      </w:pPr>
    </w:p>
    <w:p w:rsidR="002C63F3" w:rsidRPr="002C63F3" w:rsidRDefault="002C63F3" w:rsidP="002C63F3">
      <w:pPr>
        <w:spacing w:after="0"/>
        <w:rPr>
          <w:b/>
          <w:sz w:val="24"/>
          <w:szCs w:val="24"/>
        </w:rPr>
      </w:pPr>
      <w:r w:rsidRPr="002C63F3">
        <w:rPr>
          <w:b/>
          <w:sz w:val="24"/>
          <w:szCs w:val="24"/>
        </w:rPr>
        <w:t>A New Market for Petroleum Companies</w:t>
      </w:r>
    </w:p>
    <w:p w:rsidR="002C63F3" w:rsidRPr="002C63F3" w:rsidRDefault="002C63F3" w:rsidP="002C63F3">
      <w:pPr>
        <w:spacing w:after="0"/>
        <w:rPr>
          <w:b/>
          <w:sz w:val="24"/>
          <w:szCs w:val="24"/>
        </w:rPr>
      </w:pPr>
    </w:p>
    <w:p w:rsidR="002C63F3" w:rsidRPr="002C63F3" w:rsidRDefault="002C63F3" w:rsidP="002C63F3">
      <w:pPr>
        <w:spacing w:after="0"/>
        <w:rPr>
          <w:b/>
          <w:sz w:val="24"/>
          <w:szCs w:val="24"/>
        </w:rPr>
      </w:pPr>
      <w:r w:rsidRPr="002C63F3">
        <w:rPr>
          <w:b/>
          <w:sz w:val="24"/>
          <w:szCs w:val="24"/>
        </w:rPr>
        <w:t xml:space="preserve">Oil and gas companies having a market for their “worthless” product/brackish water could be enough incentive to encourage them to make this water available to the state. </w:t>
      </w:r>
    </w:p>
    <w:p w:rsidR="002C63F3" w:rsidRPr="002C63F3" w:rsidRDefault="002C63F3" w:rsidP="002C63F3">
      <w:pPr>
        <w:spacing w:after="0"/>
        <w:rPr>
          <w:b/>
          <w:sz w:val="24"/>
          <w:szCs w:val="24"/>
        </w:rPr>
      </w:pPr>
    </w:p>
    <w:p w:rsidR="002C63F3" w:rsidRPr="00366DF2" w:rsidRDefault="002C63F3" w:rsidP="00366DF2">
      <w:pPr>
        <w:spacing w:after="0"/>
        <w:rPr>
          <w:b/>
          <w:sz w:val="24"/>
          <w:szCs w:val="24"/>
        </w:rPr>
      </w:pPr>
      <w:r w:rsidRPr="00366DF2">
        <w:rPr>
          <w:b/>
          <w:sz w:val="24"/>
          <w:szCs w:val="24"/>
        </w:rPr>
        <w:t xml:space="preserve">As mentioned above, there are many </w:t>
      </w:r>
      <w:proofErr w:type="gramStart"/>
      <w:r w:rsidRPr="00366DF2">
        <w:rPr>
          <w:b/>
          <w:sz w:val="24"/>
          <w:szCs w:val="24"/>
        </w:rPr>
        <w:t>potential</w:t>
      </w:r>
      <w:proofErr w:type="gramEnd"/>
      <w:r w:rsidRPr="00366DF2">
        <w:rPr>
          <w:b/>
          <w:sz w:val="24"/>
          <w:szCs w:val="24"/>
        </w:rPr>
        <w:t xml:space="preserve"> uses for untreated brackish water. However, there is a serious need for potable drinking water in the state. How could we desalinate this water efficiently and cost-effectively? To review, there are four methods of desalinating brackish water: </w:t>
      </w:r>
    </w:p>
    <w:p w:rsidR="002C63F3" w:rsidRPr="002C63F3" w:rsidRDefault="002C63F3" w:rsidP="002C63F3">
      <w:pPr>
        <w:spacing w:after="0"/>
        <w:rPr>
          <w:b/>
          <w:sz w:val="24"/>
          <w:szCs w:val="24"/>
        </w:rPr>
      </w:pPr>
    </w:p>
    <w:p w:rsidR="002C63F3" w:rsidRPr="002471A7" w:rsidRDefault="002C63F3" w:rsidP="002471A7">
      <w:pPr>
        <w:pStyle w:val="ListParagraph"/>
        <w:numPr>
          <w:ilvl w:val="0"/>
          <w:numId w:val="26"/>
        </w:numPr>
        <w:spacing w:after="0"/>
        <w:rPr>
          <w:b/>
          <w:sz w:val="24"/>
          <w:szCs w:val="24"/>
        </w:rPr>
      </w:pPr>
      <w:r w:rsidRPr="002471A7">
        <w:rPr>
          <w:b/>
          <w:sz w:val="24"/>
          <w:szCs w:val="24"/>
        </w:rPr>
        <w:t xml:space="preserve">One way is by reverse osmosis. Using a semi-permeable membrane to filter out salt and other unwanted minerals. </w:t>
      </w:r>
    </w:p>
    <w:p w:rsidR="002471A7" w:rsidRDefault="002471A7" w:rsidP="002C63F3">
      <w:pPr>
        <w:spacing w:after="0"/>
        <w:rPr>
          <w:b/>
          <w:sz w:val="24"/>
          <w:szCs w:val="24"/>
        </w:rPr>
      </w:pPr>
    </w:p>
    <w:p w:rsidR="002C63F3" w:rsidRPr="002471A7" w:rsidRDefault="002C63F3" w:rsidP="002471A7">
      <w:pPr>
        <w:pStyle w:val="ListParagraph"/>
        <w:numPr>
          <w:ilvl w:val="0"/>
          <w:numId w:val="26"/>
        </w:numPr>
        <w:spacing w:after="0"/>
        <w:rPr>
          <w:b/>
          <w:sz w:val="24"/>
          <w:szCs w:val="24"/>
        </w:rPr>
      </w:pPr>
      <w:r w:rsidRPr="002471A7">
        <w:rPr>
          <w:b/>
          <w:sz w:val="24"/>
          <w:szCs w:val="24"/>
        </w:rPr>
        <w:t xml:space="preserve">Electrodialysis is another commonly used desalination method. The brackish water passes through a series of electrified membranes. The membranes attract unwanted salts and other minerals, purifying the water. </w:t>
      </w:r>
    </w:p>
    <w:p w:rsidR="00366DF2" w:rsidRDefault="00366DF2" w:rsidP="00366DF2">
      <w:pPr>
        <w:pStyle w:val="ListParagraph"/>
        <w:spacing w:after="0"/>
        <w:rPr>
          <w:b/>
          <w:sz w:val="24"/>
          <w:szCs w:val="24"/>
        </w:rPr>
      </w:pPr>
    </w:p>
    <w:p w:rsidR="002C63F3" w:rsidRDefault="002C63F3" w:rsidP="00366DF2">
      <w:pPr>
        <w:pStyle w:val="ListParagraph"/>
        <w:numPr>
          <w:ilvl w:val="0"/>
          <w:numId w:val="26"/>
        </w:numPr>
        <w:spacing w:after="0"/>
        <w:rPr>
          <w:b/>
          <w:sz w:val="24"/>
          <w:szCs w:val="24"/>
        </w:rPr>
      </w:pPr>
      <w:r w:rsidRPr="00366DF2">
        <w:rPr>
          <w:b/>
          <w:sz w:val="24"/>
          <w:szCs w:val="24"/>
        </w:rPr>
        <w:t>Ion exchange is a desalination process similar to electrodialysis, except it uses a resin to attract salt and unwanted minerals rather than membranes.</w:t>
      </w:r>
    </w:p>
    <w:p w:rsidR="00366DF2" w:rsidRPr="00366DF2" w:rsidRDefault="00366DF2" w:rsidP="00366DF2">
      <w:pPr>
        <w:spacing w:after="0"/>
        <w:rPr>
          <w:b/>
          <w:sz w:val="24"/>
          <w:szCs w:val="24"/>
        </w:rPr>
      </w:pPr>
    </w:p>
    <w:p w:rsidR="002C63F3" w:rsidRPr="00366DF2" w:rsidRDefault="002C63F3" w:rsidP="00366DF2">
      <w:pPr>
        <w:pStyle w:val="ListParagraph"/>
        <w:numPr>
          <w:ilvl w:val="0"/>
          <w:numId w:val="26"/>
        </w:numPr>
        <w:spacing w:after="0"/>
        <w:rPr>
          <w:b/>
          <w:sz w:val="24"/>
          <w:szCs w:val="24"/>
        </w:rPr>
      </w:pPr>
      <w:r w:rsidRPr="00366DF2">
        <w:rPr>
          <w:b/>
          <w:sz w:val="24"/>
          <w:szCs w:val="24"/>
        </w:rPr>
        <w:t>Distillation, another desalination process that involves boiling brackish water, leaving behind the salt and unwanted minerals, while the steam produced condenses into clean water. Nuclear reactors can use brackish water to cool their cores, and as a byproduct, the brackish water is turned into steam to condense into purified water (Redford, October 6, 2023). Please note that the brackish water that cools the core is not exposed to radiation (Crownhart, January 17, 2024).</w:t>
      </w:r>
    </w:p>
    <w:p w:rsidR="002C63F3" w:rsidRPr="002C63F3" w:rsidRDefault="002C63F3" w:rsidP="002C63F3">
      <w:pPr>
        <w:spacing w:after="0"/>
        <w:rPr>
          <w:b/>
          <w:sz w:val="24"/>
          <w:szCs w:val="24"/>
        </w:rPr>
      </w:pPr>
    </w:p>
    <w:p w:rsidR="002C63F3" w:rsidRPr="002C63F3" w:rsidRDefault="002C63F3" w:rsidP="002C63F3">
      <w:pPr>
        <w:spacing w:after="0"/>
        <w:rPr>
          <w:b/>
          <w:sz w:val="24"/>
          <w:szCs w:val="24"/>
        </w:rPr>
      </w:pPr>
      <w:r w:rsidRPr="002C63F3">
        <w:rPr>
          <w:b/>
          <w:sz w:val="24"/>
          <w:szCs w:val="24"/>
        </w:rPr>
        <w:t>Arizona has the Palo Verde Nuclear Generating Station west of Phoenix, which can desalinate water. Since the US Navy has been doing that with nuclear ships and submarines since the 1950s, they could consult with the state regarding how to do this. The state also has a giant unused desalination plant in Yuma that is available.</w:t>
      </w:r>
    </w:p>
    <w:p w:rsidR="002C63F3" w:rsidRPr="002C63F3" w:rsidRDefault="002C63F3" w:rsidP="002C63F3">
      <w:pPr>
        <w:spacing w:after="0"/>
        <w:rPr>
          <w:b/>
          <w:sz w:val="24"/>
          <w:szCs w:val="24"/>
        </w:rPr>
      </w:pPr>
    </w:p>
    <w:p w:rsidR="002C63F3" w:rsidRPr="002C63F3" w:rsidRDefault="002C63F3" w:rsidP="002C63F3">
      <w:pPr>
        <w:spacing w:after="0"/>
        <w:rPr>
          <w:b/>
          <w:sz w:val="24"/>
          <w:szCs w:val="24"/>
        </w:rPr>
      </w:pPr>
      <w:r w:rsidRPr="002C63F3">
        <w:rPr>
          <w:b/>
          <w:sz w:val="24"/>
          <w:szCs w:val="24"/>
        </w:rPr>
        <w:lastRenderedPageBreak/>
        <w:t>What would Arizona do with all the salt it would produce from what it collected above? Sell it! The international salt market is a $34 billion-a-year business. Arizona could sell its salt on the international market for all the uses mentioned above (Author, October 21, 2024).</w:t>
      </w:r>
    </w:p>
    <w:p w:rsidR="002C63F3" w:rsidRPr="002C63F3" w:rsidRDefault="002C63F3" w:rsidP="002C63F3">
      <w:pPr>
        <w:spacing w:after="0"/>
        <w:rPr>
          <w:b/>
          <w:sz w:val="24"/>
          <w:szCs w:val="24"/>
        </w:rPr>
      </w:pPr>
    </w:p>
    <w:p w:rsidR="002C63F3" w:rsidRPr="002C63F3" w:rsidRDefault="002C63F3" w:rsidP="002C63F3">
      <w:pPr>
        <w:spacing w:after="0"/>
        <w:rPr>
          <w:b/>
          <w:sz w:val="24"/>
          <w:szCs w:val="24"/>
        </w:rPr>
      </w:pPr>
      <w:r w:rsidRPr="002C63F3">
        <w:rPr>
          <w:b/>
          <w:sz w:val="24"/>
          <w:szCs w:val="24"/>
        </w:rPr>
        <w:t>How would Arizona begin to work toward developing this massive water resource? Fortunately, the state of New Mexico has developed a robust approach to laying the groundwork for the use of its brackish water (Grover, July 1, 2024). There are even several oil wells that have been pumped dry of their oil and are now pumping produce/brackish water. This brackish water is desalinated in the eastern part of that state (Grover, July 1, 2024). For more details of this effort, please refer to the following article:</w:t>
      </w:r>
    </w:p>
    <w:p w:rsidR="002C63F3" w:rsidRPr="002C63F3" w:rsidRDefault="002C63F3" w:rsidP="002C63F3">
      <w:pPr>
        <w:spacing w:after="0"/>
        <w:rPr>
          <w:b/>
          <w:sz w:val="24"/>
          <w:szCs w:val="24"/>
        </w:rPr>
      </w:pPr>
    </w:p>
    <w:p w:rsidR="002C63F3" w:rsidRPr="002C63F3" w:rsidRDefault="002C63F3" w:rsidP="002C63F3">
      <w:pPr>
        <w:spacing w:after="0"/>
        <w:rPr>
          <w:b/>
          <w:sz w:val="24"/>
          <w:szCs w:val="24"/>
        </w:rPr>
      </w:pPr>
      <w:r w:rsidRPr="002C63F3">
        <w:rPr>
          <w:b/>
          <w:sz w:val="24"/>
          <w:szCs w:val="24"/>
        </w:rPr>
        <w:t xml:space="preserve">Grover, H. (July 1, 2024). Searching for Solutions: In New Mexico, Researchers Seek to Make Brackish Water a Viable Supply. NM Political Report. From website: https://nmpoliticalreport.com/news/searching-for-solutions-in-new-mexico-researchers-seek-to-make-brackish-water-a-viable-supply/. </w:t>
      </w:r>
    </w:p>
    <w:p w:rsidR="002C63F3" w:rsidRPr="002C63F3" w:rsidRDefault="002C63F3" w:rsidP="002C63F3">
      <w:pPr>
        <w:spacing w:after="0"/>
        <w:rPr>
          <w:b/>
          <w:sz w:val="24"/>
          <w:szCs w:val="24"/>
        </w:rPr>
      </w:pPr>
    </w:p>
    <w:p w:rsidR="00366DF2" w:rsidRDefault="002C63F3" w:rsidP="002C63F3">
      <w:pPr>
        <w:spacing w:after="0"/>
      </w:pPr>
      <w:r w:rsidRPr="002C63F3">
        <w:rPr>
          <w:b/>
          <w:sz w:val="24"/>
          <w:szCs w:val="24"/>
        </w:rPr>
        <w:t xml:space="preserve">ExxonMobil may have the big idea. There was an article in the April 21st Wall Street Journal article by Benoit </w:t>
      </w:r>
      <w:proofErr w:type="spellStart"/>
      <w:r w:rsidRPr="002C63F3">
        <w:rPr>
          <w:b/>
          <w:sz w:val="24"/>
          <w:szCs w:val="24"/>
        </w:rPr>
        <w:t>Morenne</w:t>
      </w:r>
      <w:proofErr w:type="spellEnd"/>
      <w:r w:rsidRPr="002C63F3">
        <w:rPr>
          <w:b/>
          <w:sz w:val="24"/>
          <w:szCs w:val="24"/>
        </w:rPr>
        <w:t xml:space="preserve"> (April 21, 2025), entitled, The Oil Patch’s ‘Manhattan Project’: How to Fix Its Gargantuan Water Problem, that appears to be the big idea petroleum companies and Arizona could have been looking for.</w:t>
      </w:r>
      <w:r w:rsidRPr="002C63F3">
        <w:t xml:space="preserve"> </w:t>
      </w:r>
    </w:p>
    <w:p w:rsidR="00366DF2" w:rsidRDefault="00366DF2" w:rsidP="002C63F3">
      <w:pPr>
        <w:spacing w:after="0"/>
      </w:pPr>
    </w:p>
    <w:p w:rsidR="00BC6145" w:rsidRPr="00BC6145" w:rsidRDefault="00BC6145" w:rsidP="00BC6145">
      <w:pPr>
        <w:rPr>
          <w:b/>
          <w:bCs/>
          <w:sz w:val="24"/>
          <w:szCs w:val="24"/>
        </w:rPr>
      </w:pPr>
      <w:r w:rsidRPr="00BC6145">
        <w:rPr>
          <w:b/>
          <w:bCs/>
          <w:sz w:val="24"/>
          <w:szCs w:val="24"/>
        </w:rPr>
        <w:t xml:space="preserve">ExxonMobil and other multinational oil companies are seeking uses for their brackish water.  ExxonMobil wants to put it to good use rather than pumping it into disposal wells.  Large oil companies may be willing to provide Arizona with the water it needs.  They are desalinating their water to provide for those in need.  These companies have the capital to follow through with their plans, too. </w:t>
      </w:r>
    </w:p>
    <w:p w:rsidR="00BC6145" w:rsidRPr="00BC6145" w:rsidRDefault="00BC6145" w:rsidP="00BC6145">
      <w:pPr>
        <w:rPr>
          <w:b/>
          <w:bCs/>
          <w:sz w:val="24"/>
          <w:szCs w:val="24"/>
        </w:rPr>
      </w:pPr>
      <w:r w:rsidRPr="00BC6145">
        <w:rPr>
          <w:b/>
          <w:bCs/>
          <w:sz w:val="24"/>
          <w:szCs w:val="24"/>
        </w:rPr>
        <w:t xml:space="preserve">The author spoke to many state regulators in Oklahoma, New Mexico, and Texas regarding how Arizona could have this water sent to the state.  His idea of transporting it by pipeline may not be as easy as he thought.  Although over 1,000,000 miles of pipeline are currently unused, many have not been maintained and would require extensive repairs to transport water.   Several companies often own pipelines, and all would have to agree to use them for water.  Additionally, some pipelines pass through Native American nations and pueblos in New Mexico, which would necessitate the need to come to a separate agreement with every reservation.  Using pipelines could be a bureaucratic nightmare.  If large multinational oil companies were backing this idea, the use of pipelines may be more feasible. </w:t>
      </w:r>
    </w:p>
    <w:p w:rsidR="00BC6145" w:rsidRPr="00BC6145" w:rsidRDefault="00BC6145" w:rsidP="00BC6145">
      <w:pPr>
        <w:rPr>
          <w:b/>
          <w:bCs/>
          <w:sz w:val="24"/>
          <w:szCs w:val="24"/>
        </w:rPr>
      </w:pPr>
      <w:r w:rsidRPr="00BC6145">
        <w:rPr>
          <w:b/>
          <w:bCs/>
          <w:sz w:val="24"/>
          <w:szCs w:val="24"/>
        </w:rPr>
        <w:t xml:space="preserve">During his investigations, he spoke with representatives of the Texas Railroad Commission (the state agency that regulates oil and gas production).  He learned that trains currently transport brackish water across </w:t>
      </w:r>
      <w:r w:rsidR="00DE6214">
        <w:rPr>
          <w:b/>
          <w:bCs/>
          <w:sz w:val="24"/>
          <w:szCs w:val="24"/>
        </w:rPr>
        <w:t>Texas</w:t>
      </w:r>
      <w:r w:rsidRPr="00BC6145">
        <w:rPr>
          <w:b/>
          <w:bCs/>
          <w:sz w:val="24"/>
          <w:szCs w:val="24"/>
        </w:rPr>
        <w:t xml:space="preserve">.  The cost is not significantly higher than expected for </w:t>
      </w:r>
      <w:r w:rsidRPr="00BC6145">
        <w:rPr>
          <w:b/>
          <w:bCs/>
          <w:sz w:val="24"/>
          <w:szCs w:val="24"/>
        </w:rPr>
        <w:lastRenderedPageBreak/>
        <w:t>pipelines, and the bureaucracy associated with using trains could be far lower than that of pipelines.  Again, the large multinational oil companies could help with this.</w:t>
      </w:r>
    </w:p>
    <w:p w:rsidR="00BC6145" w:rsidRPr="00BC6145" w:rsidRDefault="00BC6145" w:rsidP="00BC6145">
      <w:pPr>
        <w:rPr>
          <w:b/>
          <w:bCs/>
          <w:sz w:val="24"/>
          <w:szCs w:val="24"/>
        </w:rPr>
      </w:pPr>
      <w:r w:rsidRPr="00BC6145">
        <w:rPr>
          <w:b/>
          <w:bCs/>
          <w:sz w:val="24"/>
          <w:szCs w:val="24"/>
        </w:rPr>
        <w:t>In conversations with the Oklahoma Corporation Commission (an Oklahoma state agency that regulates oil and gas production), the author learned that the brackish water (or what they call produced water) in the state has a salinity similar to that of current ocean water.  People in Oklahoma often call brackish water an ocean for this reason.  A saltier ocean covered Oklahoma during a different era than Arizona.  The same is not true of Texas; most of its brackish water is half as salty as Oklahoma's.  Oil Companies can desalinate brackish water in Oklahoma, but at a higher price.</w:t>
      </w:r>
    </w:p>
    <w:p w:rsidR="00BC6145" w:rsidRPr="00BC6145" w:rsidRDefault="00BC6145" w:rsidP="00BC6145">
      <w:pPr>
        <w:rPr>
          <w:b/>
          <w:bCs/>
          <w:sz w:val="24"/>
          <w:szCs w:val="24"/>
        </w:rPr>
      </w:pPr>
      <w:r w:rsidRPr="00BC6145">
        <w:rPr>
          <w:b/>
          <w:bCs/>
          <w:sz w:val="24"/>
          <w:szCs w:val="24"/>
        </w:rPr>
        <w:t>The effort to use brackish water in Arizona has not been fruitful due to the state water companies' interests.  Most concerned citizen groups lack the influence to break the logjam.  However, the Wall Street Journal article is about how ExxonMobil is trying to make brackish water a valuable product.  With ExxonMobil's capital, expertise, and foresight, it has the clout to make things in Arizona</w:t>
      </w:r>
      <w:r w:rsidR="00DE6214">
        <w:rPr>
          <w:b/>
          <w:bCs/>
          <w:sz w:val="24"/>
          <w:szCs w:val="24"/>
        </w:rPr>
        <w:t xml:space="preserve"> happen</w:t>
      </w:r>
      <w:r w:rsidRPr="00BC6145">
        <w:rPr>
          <w:b/>
          <w:bCs/>
          <w:sz w:val="24"/>
          <w:szCs w:val="24"/>
        </w:rPr>
        <w:t xml:space="preserve">, and it may help save our state.  Arizona needs to take every drop of fresh and brackish water we can find. </w:t>
      </w:r>
    </w:p>
    <w:p w:rsidR="00BC6145" w:rsidRPr="00BC6145" w:rsidRDefault="00BC6145" w:rsidP="00BC6145">
      <w:pPr>
        <w:rPr>
          <w:b/>
          <w:bCs/>
          <w:sz w:val="24"/>
          <w:szCs w:val="24"/>
        </w:rPr>
      </w:pPr>
      <w:r w:rsidRPr="00BC6145">
        <w:rPr>
          <w:b/>
          <w:bCs/>
          <w:sz w:val="24"/>
          <w:szCs w:val="24"/>
        </w:rPr>
        <w:t xml:space="preserve">Mark Twain said, "Whisky is for drinking and water is for fighting." Legal water districts control groundwater in Arizona, and Federal law makes interstate water transport difficult.  With its vast capital, resources, and expertise, ExxonMobil may be able to help the state navigate these legal difficulties and secure the water Arizona needs.  If ExxonMobil is looking for viable places to send its brackish water, so are its competitors, like ConocoPhillips.  </w:t>
      </w:r>
    </w:p>
    <w:p w:rsidR="00BC6145" w:rsidRPr="00BC6145" w:rsidRDefault="00BC6145" w:rsidP="00BC6145">
      <w:pPr>
        <w:rPr>
          <w:b/>
          <w:bCs/>
          <w:sz w:val="24"/>
          <w:szCs w:val="24"/>
        </w:rPr>
      </w:pPr>
      <w:r w:rsidRPr="00BC6145">
        <w:rPr>
          <w:b/>
          <w:bCs/>
          <w:sz w:val="24"/>
          <w:szCs w:val="24"/>
        </w:rPr>
        <w:t>Multinational oil companies can also help the state produce 680,000,000 acre-feet of brackish water.  They have the technology to drill a well 1500 feet deep daily.  They know how to prevent ground subsidence, support carbon sequestration, and lay pipelines quickly.  ExxonMobil also has experience with desalination.</w:t>
      </w:r>
    </w:p>
    <w:p w:rsidR="00BC6145" w:rsidRPr="00BC6145" w:rsidRDefault="00BC6145" w:rsidP="00BC6145">
      <w:pPr>
        <w:rPr>
          <w:b/>
          <w:bCs/>
          <w:sz w:val="24"/>
          <w:szCs w:val="24"/>
        </w:rPr>
      </w:pPr>
      <w:r w:rsidRPr="00BC6145">
        <w:rPr>
          <w:b/>
          <w:bCs/>
          <w:sz w:val="24"/>
          <w:szCs w:val="24"/>
        </w:rPr>
        <w:t>The Brackish Water National Desalination Research Facility is in Alamogordo, NM.  It currently has a program that removes brackish water from oil wells in the eastern part of the state, desalinating it and providing it to water companies.  In addition, ExxonMobil's Permian Basin Project water program benefits New Mexico.  It would be sad to see New Mexico get all that water and Arizona get none.</w:t>
      </w:r>
    </w:p>
    <w:p w:rsidR="00BC6145" w:rsidRPr="00BC6145" w:rsidRDefault="00BC6145" w:rsidP="00BC6145">
      <w:pPr>
        <w:rPr>
          <w:b/>
          <w:bCs/>
          <w:sz w:val="24"/>
          <w:szCs w:val="24"/>
        </w:rPr>
      </w:pPr>
      <w:r w:rsidRPr="00BC6145">
        <w:rPr>
          <w:b/>
          <w:bCs/>
          <w:sz w:val="24"/>
          <w:szCs w:val="24"/>
        </w:rPr>
        <w:t xml:space="preserve">Other states have large underground brackish water reserves.  In 2013, the USGS (USGS, April 5, 2017) estimated that approximately 39,900 million acre-feet (acre-ft) of brackish water are underground in the Southern Midwestern States.  The USGS has stated that every state, except New Hampshire and Road Island, has significant brackish groundwater reserves above a depth of 3000 feet.  In 2017, the USGS estimated that there is about 800 times as much brackish water under the continental US as the country uses for potable water in a year.  Additionally, 649 active desalination plants in the US desalinated 402 million gallons of water </w:t>
      </w:r>
      <w:r w:rsidRPr="00BC6145">
        <w:rPr>
          <w:b/>
          <w:bCs/>
          <w:sz w:val="24"/>
          <w:szCs w:val="24"/>
        </w:rPr>
        <w:lastRenderedPageBreak/>
        <w:t>a day (USGS, 2013, April 5, 2017).  Could Arizona benefit from the underground brackish water from other states?</w:t>
      </w:r>
    </w:p>
    <w:p w:rsidR="00BC6145" w:rsidRPr="00BC6145" w:rsidRDefault="00BC6145" w:rsidP="00BC6145">
      <w:pPr>
        <w:jc w:val="center"/>
        <w:rPr>
          <w:b/>
          <w:bCs/>
          <w:sz w:val="24"/>
          <w:szCs w:val="24"/>
        </w:rPr>
      </w:pPr>
      <w:r w:rsidRPr="00BC6145">
        <w:rPr>
          <w:b/>
          <w:bCs/>
          <w:sz w:val="24"/>
          <w:szCs w:val="24"/>
        </w:rPr>
        <w:t>Some Additional Thoughts</w:t>
      </w:r>
    </w:p>
    <w:p w:rsidR="00BC6145" w:rsidRPr="00BC6145" w:rsidRDefault="00BC6145" w:rsidP="00BC6145">
      <w:pPr>
        <w:rPr>
          <w:b/>
          <w:bCs/>
          <w:sz w:val="24"/>
          <w:szCs w:val="24"/>
        </w:rPr>
      </w:pPr>
      <w:r w:rsidRPr="00BC6145">
        <w:rPr>
          <w:b/>
          <w:bCs/>
          <w:sz w:val="24"/>
          <w:szCs w:val="24"/>
        </w:rPr>
        <w:t xml:space="preserve">Recently, using his background in oil and gas production, </w:t>
      </w:r>
      <w:r w:rsidR="000C2BC1">
        <w:rPr>
          <w:b/>
          <w:bCs/>
          <w:sz w:val="24"/>
          <w:szCs w:val="24"/>
        </w:rPr>
        <w:t>t</w:t>
      </w:r>
      <w:r w:rsidRPr="00BC6145">
        <w:rPr>
          <w:b/>
          <w:bCs/>
          <w:sz w:val="24"/>
          <w:szCs w:val="24"/>
        </w:rPr>
        <w:t xml:space="preserve">he </w:t>
      </w:r>
      <w:r w:rsidR="000C2BC1">
        <w:rPr>
          <w:b/>
          <w:bCs/>
          <w:sz w:val="24"/>
          <w:szCs w:val="24"/>
        </w:rPr>
        <w:t xml:space="preserve">author </w:t>
      </w:r>
      <w:r w:rsidRPr="00BC6145">
        <w:rPr>
          <w:b/>
          <w:bCs/>
          <w:sz w:val="24"/>
          <w:szCs w:val="24"/>
        </w:rPr>
        <w:t xml:space="preserve">wondered if Arizona had any saltwater under its surface.  Approximately 290,000,000 years ago, Arizona was under the ocean [1].  Oklahoma was once under the ocean [2].  As a result, when oil and gas are pumped in Oklahoma, a significant amount of saltwater is with them.  The oil companies must separate the saltwater from the oil and gas at considerable expense, place it in large tanks for temporary storage, and truck it to "disposal wells," where it is pumped for permanent storage [3]. </w:t>
      </w:r>
    </w:p>
    <w:p w:rsidR="00BC6145" w:rsidRPr="00BC6145" w:rsidRDefault="00BC6145" w:rsidP="00BC6145">
      <w:pPr>
        <w:rPr>
          <w:b/>
          <w:bCs/>
          <w:sz w:val="24"/>
          <w:szCs w:val="24"/>
        </w:rPr>
      </w:pPr>
      <w:r w:rsidRPr="00BC6145">
        <w:rPr>
          <w:b/>
          <w:bCs/>
          <w:sz w:val="24"/>
          <w:szCs w:val="24"/>
        </w:rPr>
        <w:t xml:space="preserve">ExxonMobil is the second-largest oil company in the world, with a value of about one-half trillion dollars.  They have a huge problem: for every barrel of oil they extract from the ground, they produce four barrels of water.  Produced water has many of the same properties as brackish water, but when removed from the ground, it is part of a mixture called crude oil.  The oil does not float on top of the water as it does on the surface.  Under the pressure of being thousands of feet underground, oil and water combine into a single substance, forming crude oil.  After the crude reaches the surface, it will be separated into parts in a heater-treater device.  Then, the oil and produced/brackish water become separate fluids. </w:t>
      </w:r>
    </w:p>
    <w:p w:rsidR="00BC6145" w:rsidRPr="00BC6145" w:rsidRDefault="00BC6145" w:rsidP="00BC6145">
      <w:pPr>
        <w:rPr>
          <w:b/>
          <w:bCs/>
          <w:sz w:val="24"/>
          <w:szCs w:val="24"/>
        </w:rPr>
      </w:pPr>
      <w:r w:rsidRPr="00BC6145">
        <w:rPr>
          <w:b/>
          <w:bCs/>
          <w:sz w:val="24"/>
          <w:szCs w:val="24"/>
        </w:rPr>
        <w:t xml:space="preserve">Simple brackish water is easily made potable.  A new low-energy desalination process developed at ASU could do it cheaply.  Also, two new ExxonMobil subsidiaries are actively repurposing brackish water: </w:t>
      </w:r>
      <w:proofErr w:type="spellStart"/>
      <w:r w:rsidRPr="00BC6145">
        <w:rPr>
          <w:b/>
          <w:bCs/>
          <w:sz w:val="24"/>
          <w:szCs w:val="24"/>
        </w:rPr>
        <w:t>Saltwerx</w:t>
      </w:r>
      <w:proofErr w:type="spellEnd"/>
      <w:r w:rsidRPr="00BC6145">
        <w:rPr>
          <w:b/>
          <w:bCs/>
          <w:sz w:val="24"/>
          <w:szCs w:val="24"/>
        </w:rPr>
        <w:t xml:space="preserve"> and XTO Energy (https://www.saltwerx.com; https://www.xtoenergy.com).  They are providing drinking water in eastern New Mexico sourced from the Permian Basin.  In Alamogordo, New Mexico, the US Bureau of Reclamation operates the Brackish Groundwater National Desalination Research Facility (BGNDRF) (https://www.usbr.gov/research/bgndrf/), which has been researching this for decades.  Eastern New Mexico is a hotspot for this kind of thing.</w:t>
      </w:r>
    </w:p>
    <w:p w:rsidR="00BC6145" w:rsidRPr="00BC6145" w:rsidRDefault="00BC6145" w:rsidP="00BC6145">
      <w:pPr>
        <w:rPr>
          <w:b/>
          <w:bCs/>
          <w:sz w:val="24"/>
          <w:szCs w:val="24"/>
        </w:rPr>
      </w:pPr>
      <w:r w:rsidRPr="00BC6145">
        <w:rPr>
          <w:b/>
          <w:bCs/>
          <w:sz w:val="24"/>
          <w:szCs w:val="24"/>
        </w:rPr>
        <w:t xml:space="preserve">The brackish water polluted with rare earths, lithium, and the like can be purified by oil companies, and the minerals within it can help defray the costs of the more extensive purification process.  The minerals extracted can be repurposed and sold.  Additionally, not all brackish water needs to be made potable.  Arizona can use some of the water for irrigation, farming, watering golf courses, recharge, and other uses.  Plus, the brackish water under Arizona does not have as many problems as that in oil-producing states.  Oil companies add no chemicals; it is much shallower than in other states, and it does not require interstate transportation. </w:t>
      </w:r>
    </w:p>
    <w:p w:rsidR="00BC6145" w:rsidRPr="00BC6145" w:rsidRDefault="00BC6145" w:rsidP="00BC6145">
      <w:pPr>
        <w:rPr>
          <w:b/>
          <w:bCs/>
          <w:sz w:val="24"/>
          <w:szCs w:val="24"/>
        </w:rPr>
      </w:pPr>
      <w:r w:rsidRPr="00BC6145">
        <w:rPr>
          <w:b/>
          <w:bCs/>
          <w:sz w:val="24"/>
          <w:szCs w:val="24"/>
        </w:rPr>
        <w:t xml:space="preserve">One problem with the brackish water produced by fracking and by oil companies is that they do not recognize its commercial value.  Hence, they do not do anything to keep it clean while </w:t>
      </w:r>
      <w:r w:rsidRPr="00BC6145">
        <w:rPr>
          <w:b/>
          <w:bCs/>
          <w:sz w:val="24"/>
          <w:szCs w:val="24"/>
        </w:rPr>
        <w:lastRenderedPageBreak/>
        <w:t>using it.  Since they see it as a nuisance that must be returned to the ground</w:t>
      </w:r>
      <w:r w:rsidR="000C2BC1">
        <w:rPr>
          <w:b/>
          <w:bCs/>
          <w:sz w:val="24"/>
          <w:szCs w:val="24"/>
        </w:rPr>
        <w:t>.</w:t>
      </w:r>
      <w:r w:rsidRPr="00BC6145">
        <w:rPr>
          <w:b/>
          <w:bCs/>
          <w:sz w:val="24"/>
          <w:szCs w:val="24"/>
        </w:rPr>
        <w:t xml:space="preserve"> </w:t>
      </w:r>
      <w:r w:rsidR="000C2BC1">
        <w:rPr>
          <w:b/>
          <w:bCs/>
          <w:sz w:val="24"/>
          <w:szCs w:val="24"/>
        </w:rPr>
        <w:t>I</w:t>
      </w:r>
      <w:r w:rsidRPr="00BC6145">
        <w:rPr>
          <w:b/>
          <w:bCs/>
          <w:sz w:val="24"/>
          <w:szCs w:val="24"/>
        </w:rPr>
        <w:t>f they were aware of its commercial value, they would probably take greater care to preserve its "purity."</w:t>
      </w:r>
    </w:p>
    <w:p w:rsidR="00D009BC" w:rsidRDefault="00BC6145" w:rsidP="00F642AD">
      <w:pPr>
        <w:rPr>
          <w:b/>
          <w:bCs/>
          <w:sz w:val="24"/>
          <w:szCs w:val="24"/>
        </w:rPr>
      </w:pPr>
      <w:r w:rsidRPr="00BC6145">
        <w:rPr>
          <w:b/>
          <w:bCs/>
          <w:sz w:val="24"/>
          <w:szCs w:val="24"/>
        </w:rPr>
        <w:t>The United States Geological Survey (USGS) published a report indicating that Arizona has 600,000,000 acre-feet of brackish water underground [4, 5, 6, 7].  Since Arizona uses 7,000,000-acre feet of water per year [8], the brackish water under our feet represents 87 years of water.  Most of this water is between 1500 and 3000 feet deep, far deeper than any freshwater wells in the state.  The brackish water has never mixed with our shallower fresh water deposits for over 290,000,000 years.  Brackish water is typically less salty than ocean water; hence, it costs less to desalinate it [9, 10, 11].  Cities like San Antonio, Texas, currently use desalinated brackish water as part of their drinking water supply [12].  Yuma has a huge desalination plant that has not been used for 30 years [13].  Desalinating part of Arizona's brackish water reserves could put it to good use.</w:t>
      </w:r>
    </w:p>
    <w:p w:rsidR="00FC521E" w:rsidRPr="00FC521E" w:rsidRDefault="00FC521E" w:rsidP="00FC521E">
      <w:pPr>
        <w:rPr>
          <w:rFonts w:cstheme="minorHAnsi"/>
          <w:b/>
          <w:bCs/>
          <w:color w:val="000000"/>
          <w:sz w:val="24"/>
          <w:szCs w:val="24"/>
        </w:rPr>
      </w:pPr>
      <w:r w:rsidRPr="00FC521E">
        <w:rPr>
          <w:rFonts w:cstheme="minorHAnsi"/>
          <w:b/>
          <w:bCs/>
          <w:color w:val="000000"/>
          <w:sz w:val="24"/>
          <w:szCs w:val="24"/>
        </w:rPr>
        <w:t>Israel is known for its success in supplying its population with desalinated drinking water [14].  Israel has helped advise</w:t>
      </w:r>
      <w:r w:rsidR="000C2BC1">
        <w:rPr>
          <w:rFonts w:cstheme="minorHAnsi"/>
          <w:b/>
          <w:bCs/>
          <w:color w:val="000000"/>
          <w:sz w:val="24"/>
          <w:szCs w:val="24"/>
        </w:rPr>
        <w:t xml:space="preserve"> Arizona</w:t>
      </w:r>
      <w:r w:rsidRPr="00FC521E">
        <w:rPr>
          <w:rFonts w:cstheme="minorHAnsi"/>
          <w:b/>
          <w:bCs/>
          <w:color w:val="000000"/>
          <w:sz w:val="24"/>
          <w:szCs w:val="24"/>
        </w:rPr>
        <w:t xml:space="preserve"> </w:t>
      </w:r>
      <w:r w:rsidR="000C2BC1">
        <w:rPr>
          <w:rFonts w:cstheme="minorHAnsi"/>
          <w:b/>
          <w:bCs/>
          <w:color w:val="000000"/>
          <w:sz w:val="24"/>
          <w:szCs w:val="24"/>
        </w:rPr>
        <w:t xml:space="preserve">regarding </w:t>
      </w:r>
      <w:r w:rsidRPr="00FC521E">
        <w:rPr>
          <w:rFonts w:cstheme="minorHAnsi"/>
          <w:b/>
          <w:bCs/>
          <w:color w:val="000000"/>
          <w:sz w:val="24"/>
          <w:szCs w:val="24"/>
        </w:rPr>
        <w:t xml:space="preserve">our water crisis [15].  However, Arizona has not sought the expertise of the United States Navy, the world's expert on efficiently desalinating water.  Our Navy has 60 years of experience desalinating seawater using nuclear reactors aboard submarines and aircraft carriers [16].  San Diego is reportedly in negotiations with the Navy to have access to the nuclear reactors of its submarines and aircraft carriers when in port for water desalination [17].  Using nuclear reactors is the most efficient way to desalinate water.  Curiously, the Palo Verde Nuclear Power Plant, the nation's largest such plant, outside Tonopah, Arizona, seriously considered using brackish water to cool its reactors [18].  Brackish water in, fresh water out, that is not radioactive. </w:t>
      </w:r>
    </w:p>
    <w:p w:rsidR="00FC521E" w:rsidRPr="00FC521E" w:rsidRDefault="00FC521E" w:rsidP="00FC521E">
      <w:pPr>
        <w:rPr>
          <w:rFonts w:cstheme="minorHAnsi"/>
          <w:b/>
          <w:bCs/>
          <w:color w:val="000000"/>
          <w:sz w:val="24"/>
          <w:szCs w:val="24"/>
        </w:rPr>
      </w:pPr>
      <w:r w:rsidRPr="00FC521E">
        <w:rPr>
          <w:rFonts w:cstheme="minorHAnsi"/>
          <w:b/>
          <w:bCs/>
          <w:color w:val="000000"/>
          <w:sz w:val="24"/>
          <w:szCs w:val="24"/>
        </w:rPr>
        <w:t>The above describes a much more economical and cost-efficient method of responding to our water crisis than building a canal to the Gulf of California and building a desalination plant there, or building a pipeline to the Mississippi River.  If Arizona chose, it could supplement its brackish water supply by piping it from the oil-producing states, where it is seen only as a major annoyance.  Using existing pipelines for that purpose, or using existing pipeline easements for dedicated brackish water transport.</w:t>
      </w:r>
    </w:p>
    <w:p w:rsidR="00FC521E" w:rsidRPr="00FC521E" w:rsidRDefault="00FC521E" w:rsidP="00FC521E">
      <w:pPr>
        <w:rPr>
          <w:rFonts w:cstheme="minorHAnsi"/>
          <w:b/>
          <w:bCs/>
          <w:color w:val="000000"/>
          <w:sz w:val="24"/>
          <w:szCs w:val="24"/>
        </w:rPr>
      </w:pPr>
      <w:r w:rsidRPr="00FC521E">
        <w:rPr>
          <w:rFonts w:cstheme="minorHAnsi"/>
          <w:b/>
          <w:bCs/>
          <w:color w:val="000000"/>
          <w:sz w:val="24"/>
          <w:szCs w:val="24"/>
        </w:rPr>
        <w:t xml:space="preserve">The world market for salt is a $ 42.48 billion industry [19].  Many industries in Arizona that currently use fresh water could switch to brackish water.  For instance, copper mining operations could use brackish water [20].  Many agricultural practices could use brackish and even brine water (which is saltier than seawater).  The salt can be used to melt ice and snow on roads in the nation's northern states in winter, as a pesticide and herbicide [21], and in hydroponic farming.  Tomatoes, cannabis, and genetically altered cotton can be grown in brine, as can other crops [22, 23, 24, 25, 26, 27].   Arizona could sell its brine and salt, and it would not be a concern.  At the very least, we could give it to northern states for free to use on their roads in the winter as long as they take it off our hands [28].  Cleaning salt and brine </w:t>
      </w:r>
      <w:r w:rsidRPr="00FC521E">
        <w:rPr>
          <w:rFonts w:cstheme="minorHAnsi"/>
          <w:b/>
          <w:bCs/>
          <w:color w:val="000000"/>
          <w:sz w:val="24"/>
          <w:szCs w:val="24"/>
        </w:rPr>
        <w:lastRenderedPageBreak/>
        <w:t>would not need to be done to the extent that it is safe for human consumption.  Desalination needs to be done to the extent that it is safe for the purpose for which Arizonans use it.</w:t>
      </w:r>
    </w:p>
    <w:p w:rsidR="00FC521E" w:rsidRPr="00FC521E" w:rsidRDefault="00FC521E" w:rsidP="000C2BC1">
      <w:pPr>
        <w:jc w:val="center"/>
        <w:rPr>
          <w:rFonts w:cstheme="minorHAnsi"/>
          <w:b/>
          <w:bCs/>
          <w:color w:val="000000"/>
          <w:sz w:val="24"/>
          <w:szCs w:val="24"/>
        </w:rPr>
      </w:pPr>
    </w:p>
    <w:p w:rsidR="00FC521E" w:rsidRDefault="00FC521E" w:rsidP="000C2BC1">
      <w:pPr>
        <w:jc w:val="center"/>
        <w:rPr>
          <w:rFonts w:cstheme="minorHAnsi"/>
          <w:b/>
          <w:bCs/>
          <w:color w:val="000000"/>
          <w:sz w:val="24"/>
          <w:szCs w:val="24"/>
        </w:rPr>
      </w:pPr>
      <w:r w:rsidRPr="00FC521E">
        <w:rPr>
          <w:rFonts w:cstheme="minorHAnsi"/>
          <w:b/>
          <w:bCs/>
          <w:color w:val="000000"/>
          <w:sz w:val="24"/>
          <w:szCs w:val="24"/>
        </w:rPr>
        <w:t>The notes associated with the above are after the references.</w:t>
      </w:r>
    </w:p>
    <w:p w:rsidR="00DA60CE" w:rsidRPr="00FC521E" w:rsidRDefault="00DA60CE" w:rsidP="00FC521E">
      <w:pPr>
        <w:rPr>
          <w:rFonts w:cstheme="minorHAnsi"/>
          <w:b/>
          <w:bCs/>
          <w:color w:val="000000"/>
          <w:sz w:val="24"/>
          <w:szCs w:val="24"/>
        </w:rPr>
      </w:pPr>
    </w:p>
    <w:p w:rsidR="00FC521E" w:rsidRPr="00FC521E" w:rsidRDefault="00FC521E" w:rsidP="00DA60CE">
      <w:pPr>
        <w:jc w:val="center"/>
        <w:rPr>
          <w:rFonts w:cstheme="minorHAnsi"/>
          <w:b/>
          <w:bCs/>
          <w:color w:val="000000"/>
          <w:sz w:val="24"/>
          <w:szCs w:val="24"/>
        </w:rPr>
      </w:pPr>
      <w:r w:rsidRPr="00FC521E">
        <w:rPr>
          <w:rFonts w:cstheme="minorHAnsi"/>
          <w:b/>
          <w:bCs/>
          <w:color w:val="000000"/>
          <w:sz w:val="24"/>
          <w:szCs w:val="24"/>
        </w:rPr>
        <w:t>New Developments in 2026</w:t>
      </w:r>
    </w:p>
    <w:p w:rsidR="00FC521E" w:rsidRPr="00FC521E" w:rsidRDefault="00FC521E" w:rsidP="00FC521E">
      <w:pPr>
        <w:rPr>
          <w:rFonts w:cstheme="minorHAnsi"/>
          <w:b/>
          <w:bCs/>
          <w:color w:val="000000"/>
          <w:sz w:val="24"/>
          <w:szCs w:val="24"/>
        </w:rPr>
      </w:pPr>
      <w:r w:rsidRPr="00FC521E">
        <w:rPr>
          <w:rFonts w:cstheme="minorHAnsi"/>
          <w:b/>
          <w:bCs/>
          <w:color w:val="000000"/>
          <w:sz w:val="24"/>
          <w:szCs w:val="24"/>
        </w:rPr>
        <w:t xml:space="preserve">Huge New Discoveries of Underground Freshwater Reservoirs </w:t>
      </w:r>
    </w:p>
    <w:p w:rsidR="00FC521E" w:rsidRPr="00FC521E" w:rsidRDefault="00FC521E" w:rsidP="00FC521E">
      <w:pPr>
        <w:rPr>
          <w:rFonts w:cstheme="minorHAnsi"/>
          <w:b/>
          <w:bCs/>
          <w:color w:val="000000"/>
          <w:sz w:val="24"/>
          <w:szCs w:val="24"/>
        </w:rPr>
      </w:pPr>
      <w:r w:rsidRPr="00FC521E">
        <w:rPr>
          <w:rFonts w:cstheme="minorHAnsi"/>
          <w:b/>
          <w:bCs/>
          <w:color w:val="000000"/>
          <w:sz w:val="24"/>
          <w:szCs w:val="24"/>
        </w:rPr>
        <w:t xml:space="preserve">Using helicopter-borne survey equipment, scientists from the University of Utah recently discovered a large freshwater reservoir beneath the Great Salt Lake (Zhdanov, Jorgensen, Cox et al., February 27, 2026).  Similarly, freshwater reserves under the Oregon Cascade mountain range have been discovered, thought to be twice the size of Lake Mead.  It is thought to be 19.4 cubic miles of freshwater (Karlstrom et al., 2025).  When combined with similar large freshwater deposits in other large volcanic aquifers in the Mount Shasta area and the Columbia Gorge, this may be the largest reserve of its kind in the world (Author, February 18, 2025).  </w:t>
      </w:r>
    </w:p>
    <w:p w:rsidR="00FC521E" w:rsidRPr="00FC521E" w:rsidRDefault="00FC521E" w:rsidP="00FC521E">
      <w:pPr>
        <w:rPr>
          <w:rFonts w:cstheme="minorHAnsi"/>
          <w:b/>
          <w:bCs/>
          <w:color w:val="000000"/>
          <w:sz w:val="24"/>
          <w:szCs w:val="24"/>
        </w:rPr>
      </w:pPr>
      <w:r w:rsidRPr="00FC521E">
        <w:rPr>
          <w:rFonts w:cstheme="minorHAnsi"/>
          <w:b/>
          <w:bCs/>
          <w:color w:val="000000"/>
          <w:sz w:val="24"/>
          <w:szCs w:val="24"/>
        </w:rPr>
        <w:t xml:space="preserve">As early as 2013, Post et al. speculated that vast fresh and brackish water reserves were beneath the sea beds of continental shelves worldwide.  Evans (July 1, 2023) stated that many of the world's continental shelves have massive amounts of fresh water in the ground under the oceans—fresh water seeps through subsurface connections, comprising fissures and porous rock, beneath the seabed.  When sea beds are exposed during low-sea-level periods, such as during ice ages, rainwater hits the exposed sea beds and percolates down into the sea bed that is still underwater.  Additionally, the enormous weight of ice sheets onshore during ice ages may have forced freshwater beneath the seafloor.  Such stores of freshwater may be astronomically large. </w:t>
      </w:r>
    </w:p>
    <w:p w:rsidR="00FC521E" w:rsidRPr="00FC521E" w:rsidRDefault="00FC521E" w:rsidP="00FC521E">
      <w:pPr>
        <w:rPr>
          <w:rFonts w:cstheme="minorHAnsi"/>
          <w:b/>
          <w:bCs/>
          <w:color w:val="000000"/>
          <w:sz w:val="24"/>
          <w:szCs w:val="24"/>
        </w:rPr>
      </w:pPr>
      <w:r w:rsidRPr="00FC521E">
        <w:rPr>
          <w:rFonts w:cstheme="minorHAnsi"/>
          <w:b/>
          <w:bCs/>
          <w:color w:val="000000"/>
          <w:sz w:val="24"/>
          <w:szCs w:val="24"/>
        </w:rPr>
        <w:t>The Colorado School of Mines, leading an international group of scientists, recently discovered hidden freshwater aquifers under the ocean floor (Author, February 4, 2026).  The freshwater lay beneath the seafloor and was about 200 meters thick (Author, February 4, 2026).  It appears to be big enough to supply New York City with water for 800 years (Pare, January 21, 2026).</w:t>
      </w:r>
    </w:p>
    <w:p w:rsidR="00FC521E" w:rsidRPr="00FC521E" w:rsidRDefault="00FC521E" w:rsidP="00FC521E">
      <w:pPr>
        <w:rPr>
          <w:rFonts w:cstheme="minorHAnsi"/>
          <w:b/>
          <w:bCs/>
          <w:color w:val="000000"/>
          <w:sz w:val="24"/>
          <w:szCs w:val="24"/>
        </w:rPr>
      </w:pPr>
      <w:r w:rsidRPr="00FC521E">
        <w:rPr>
          <w:rFonts w:cstheme="minorHAnsi"/>
          <w:b/>
          <w:bCs/>
          <w:color w:val="000000"/>
          <w:sz w:val="24"/>
          <w:szCs w:val="24"/>
        </w:rPr>
        <w:t>The above freshwater reservoir discoveries could be another potential source of water for Arizona.  Offshore wells could pump up freshwater from beneath the sea floor on the U.S. continental shelf and easily transport it by pipeline to Arizona.  Additionally, there would be little need to desalinate it.  Arizona can use these techniques to access the recent inland U.S. freshwater finds.</w:t>
      </w:r>
    </w:p>
    <w:p w:rsidR="00B34FB6" w:rsidRDefault="00B34FB6" w:rsidP="00DA60CE">
      <w:pPr>
        <w:rPr>
          <w:rFonts w:cstheme="minorHAnsi"/>
          <w:b/>
          <w:bCs/>
          <w:color w:val="000000"/>
          <w:sz w:val="24"/>
          <w:szCs w:val="24"/>
        </w:rPr>
      </w:pPr>
    </w:p>
    <w:p w:rsidR="00FC521E" w:rsidRPr="00FC521E" w:rsidRDefault="00FC521E" w:rsidP="00DA60CE">
      <w:pPr>
        <w:rPr>
          <w:rFonts w:cstheme="minorHAnsi"/>
          <w:b/>
          <w:bCs/>
          <w:color w:val="000000"/>
          <w:sz w:val="24"/>
          <w:szCs w:val="24"/>
        </w:rPr>
      </w:pPr>
      <w:r w:rsidRPr="00FC521E">
        <w:rPr>
          <w:rFonts w:cstheme="minorHAnsi"/>
          <w:b/>
          <w:bCs/>
          <w:color w:val="000000"/>
          <w:sz w:val="24"/>
          <w:szCs w:val="24"/>
        </w:rPr>
        <w:lastRenderedPageBreak/>
        <w:t>The Bad News</w:t>
      </w:r>
    </w:p>
    <w:p w:rsidR="00FC521E" w:rsidRPr="00FC521E" w:rsidRDefault="00FC521E" w:rsidP="00FC521E">
      <w:pPr>
        <w:rPr>
          <w:rFonts w:cstheme="minorHAnsi"/>
          <w:b/>
          <w:bCs/>
          <w:color w:val="000000"/>
          <w:sz w:val="24"/>
          <w:szCs w:val="24"/>
        </w:rPr>
      </w:pPr>
      <w:r w:rsidRPr="00FC521E">
        <w:rPr>
          <w:rFonts w:cstheme="minorHAnsi"/>
          <w:b/>
          <w:bCs/>
          <w:color w:val="000000"/>
          <w:sz w:val="24"/>
          <w:szCs w:val="24"/>
        </w:rPr>
        <w:t xml:space="preserve">In Colorado during the winter of 2025-2026, snowpack was the lowest ever (Gruver and Peterson, April 1, 2026).  Dillon Lake, between Breckenridge, Frisco, and Dillon, Colorado, is the primary water source for Denver and is expected to have 55 percent of its normal water volume due to low snowpack (McCabe, March 15, 2026).  The town of Frisco has announced plans to close its marinas due to low water levels.  The lake is being closed for recreational use.  Denver will have significant water restrictions this summer.  The city is considering not implementing voluntary water restrictions, but instead imposing mandatory ones.  Denver's water shortage is just a microcosm of what is happening to major cities around the world. </w:t>
      </w:r>
    </w:p>
    <w:p w:rsidR="00FC521E" w:rsidRPr="00FC521E" w:rsidRDefault="00FC521E" w:rsidP="00FC521E">
      <w:pPr>
        <w:rPr>
          <w:rFonts w:cstheme="minorHAnsi"/>
          <w:b/>
          <w:bCs/>
          <w:color w:val="000000"/>
          <w:sz w:val="24"/>
          <w:szCs w:val="24"/>
        </w:rPr>
      </w:pPr>
      <w:r w:rsidRPr="00FC521E">
        <w:rPr>
          <w:rFonts w:cstheme="minorHAnsi"/>
          <w:b/>
          <w:bCs/>
          <w:color w:val="000000"/>
          <w:sz w:val="24"/>
          <w:szCs w:val="24"/>
        </w:rPr>
        <w:t>The U.S. Bureau of Reclamation is considering cutting Arizona's CAP water allotment by 98 percent (Davis, April 3, 2026).  However, others believe that the federal government may cut CAP water by as much as 77 percent (Baker, March 20, 2026).</w:t>
      </w:r>
    </w:p>
    <w:p w:rsidR="00FC521E" w:rsidRPr="00FC521E" w:rsidRDefault="00FC521E" w:rsidP="00FC521E">
      <w:pPr>
        <w:rPr>
          <w:rFonts w:cstheme="minorHAnsi"/>
          <w:b/>
          <w:bCs/>
          <w:color w:val="000000"/>
          <w:sz w:val="24"/>
          <w:szCs w:val="24"/>
        </w:rPr>
      </w:pPr>
      <w:r w:rsidRPr="00FC521E">
        <w:rPr>
          <w:rFonts w:cstheme="minorHAnsi"/>
          <w:b/>
          <w:bCs/>
          <w:color w:val="000000"/>
          <w:sz w:val="24"/>
          <w:szCs w:val="24"/>
        </w:rPr>
        <w:t>"Failure to Prepare is Preparing to Fail" – John Wooden</w:t>
      </w:r>
    </w:p>
    <w:p w:rsidR="00FC521E" w:rsidRPr="00FC521E" w:rsidRDefault="00FC521E" w:rsidP="00FC521E">
      <w:pPr>
        <w:rPr>
          <w:rFonts w:cstheme="minorHAnsi"/>
          <w:b/>
          <w:bCs/>
          <w:color w:val="000000"/>
          <w:sz w:val="24"/>
          <w:szCs w:val="24"/>
        </w:rPr>
      </w:pPr>
      <w:r w:rsidRPr="00FC521E">
        <w:rPr>
          <w:rFonts w:cstheme="minorHAnsi"/>
          <w:b/>
          <w:bCs/>
          <w:color w:val="000000"/>
          <w:sz w:val="24"/>
          <w:szCs w:val="24"/>
        </w:rPr>
        <w:t>The current conflict in the Middle East is demonstrating how vulnerable large desalination plants are to military and terrorist attacks (McKenna, P., March 16, 2026; Crownhart, April 7, 2026).  Arizona's plan to build a huge $ 5.5 billion desalination plant in the Gulf of California and pipe the water 200 miles uphill to Phoenix (</w:t>
      </w:r>
      <w:proofErr w:type="spellStart"/>
      <w:r w:rsidRPr="00FC521E">
        <w:rPr>
          <w:rFonts w:cstheme="minorHAnsi"/>
          <w:b/>
          <w:bCs/>
          <w:color w:val="000000"/>
          <w:sz w:val="24"/>
          <w:szCs w:val="24"/>
        </w:rPr>
        <w:t>Leggate</w:t>
      </w:r>
      <w:proofErr w:type="spellEnd"/>
      <w:r w:rsidRPr="00FC521E">
        <w:rPr>
          <w:rFonts w:cstheme="minorHAnsi"/>
          <w:b/>
          <w:bCs/>
          <w:color w:val="000000"/>
          <w:sz w:val="24"/>
          <w:szCs w:val="24"/>
        </w:rPr>
        <w:t xml:space="preserve">, December 23, 2022) now appears foolhardy.  Considering today's world political environment, such a plant would be a huge target of terrorists, drug cartels, and foreign militaries.  The average time a human can live without water is about 3 days (Packer, December 9, 2022).  Combatants in the current war in the Middle East have threatened each other's water supplies.  A chain reaction of tit-for-tat strikes could leave the entire Middle East without water.  Over 100,000,000 people would be at risk of dying of thirst in three days. </w:t>
      </w:r>
    </w:p>
    <w:p w:rsidR="00FC521E" w:rsidRPr="00FC521E" w:rsidRDefault="00FC521E" w:rsidP="00FC521E">
      <w:pPr>
        <w:rPr>
          <w:rFonts w:cstheme="minorHAnsi"/>
          <w:b/>
          <w:bCs/>
          <w:color w:val="000000"/>
          <w:sz w:val="24"/>
          <w:szCs w:val="24"/>
        </w:rPr>
      </w:pPr>
      <w:r w:rsidRPr="00FC521E">
        <w:rPr>
          <w:rFonts w:cstheme="minorHAnsi"/>
          <w:b/>
          <w:bCs/>
          <w:color w:val="000000"/>
          <w:sz w:val="24"/>
          <w:szCs w:val="24"/>
        </w:rPr>
        <w:t xml:space="preserve">If Arizona built a huge desalination plant in the Gulf of California, it would be at risk of attack from Mexican drug cartels attempting to show displeasure with the United States.  The recent cartel riots in Mexico after the Mexican government killed a drug kingpin are an example of what could happen (Sommerville, Q., February, 25, 2026).  Additionally, the Mexican government may choose to close the desalination plant to put pressure on the United States, or terrorists may choose to destroy the plant to avenge a perceived wrong.  However, the people of Arizona and the entire Southwest would suffer unimaginable harm.  </w:t>
      </w:r>
    </w:p>
    <w:p w:rsidR="00FC521E" w:rsidRPr="00FC521E" w:rsidRDefault="00FC521E" w:rsidP="00FC521E">
      <w:pPr>
        <w:rPr>
          <w:rFonts w:cstheme="minorHAnsi"/>
          <w:b/>
          <w:bCs/>
          <w:color w:val="000000"/>
          <w:sz w:val="24"/>
          <w:szCs w:val="24"/>
        </w:rPr>
      </w:pPr>
      <w:r w:rsidRPr="00FC521E">
        <w:rPr>
          <w:rFonts w:cstheme="minorHAnsi"/>
          <w:b/>
          <w:bCs/>
          <w:color w:val="000000"/>
          <w:sz w:val="24"/>
          <w:szCs w:val="24"/>
        </w:rPr>
        <w:t>The water situation in the Middle East is so dire that, recently, the government of Iran (McDonald, November 21, 2025) has seriously considered relocating its capital city to the coast to access desalinated seawater.  Tehran's reservoirs are all but dry.  Saudi Arabia is also facing dire water shortages (Calabrese, J., April 3, 2025).  In our country, Denver is starting to have similar difficulties.</w:t>
      </w:r>
    </w:p>
    <w:p w:rsidR="00FC521E" w:rsidRPr="00FC521E" w:rsidRDefault="00FC521E" w:rsidP="00FC521E">
      <w:pPr>
        <w:rPr>
          <w:rFonts w:cstheme="minorHAnsi"/>
          <w:b/>
          <w:bCs/>
          <w:color w:val="000000"/>
          <w:sz w:val="24"/>
          <w:szCs w:val="24"/>
        </w:rPr>
      </w:pPr>
      <w:r w:rsidRPr="00FC521E">
        <w:rPr>
          <w:rFonts w:cstheme="minorHAnsi"/>
          <w:b/>
          <w:bCs/>
          <w:color w:val="000000"/>
          <w:sz w:val="24"/>
          <w:szCs w:val="24"/>
        </w:rPr>
        <w:t xml:space="preserve">Perhaps it is time to prepare for the worst.  Instead of endangering Arizona with a large desalination plant in Mexico, we could consider building several small plants in the state at </w:t>
      </w:r>
      <w:r w:rsidRPr="00FC521E">
        <w:rPr>
          <w:rFonts w:cstheme="minorHAnsi"/>
          <w:b/>
          <w:bCs/>
          <w:color w:val="000000"/>
          <w:sz w:val="24"/>
          <w:szCs w:val="24"/>
        </w:rPr>
        <w:lastRenderedPageBreak/>
        <w:t>different locations.  We could drill for our own brackish water and transport it to those plants.  Decentralizing the plants and wells would make it very difficult to take them all out in one go.  We could build a statewide pipeline system to transport brackish water from well sites to desalination plants.  Once brackish water is treated to freshwater standards, it could be piped to the respective water companies of Arizona.  Since the entire system would be in Arizona, the state would have complete control of it.  The system would also enjoy the security of being housed in the United States.  Eventually, we could negotiate with other states to gain access to their brackish water.  A more diversified brackish-water system can be implemented more quickly and more cheaply in Arizona than building a single large plant in Mexico.</w:t>
      </w:r>
    </w:p>
    <w:p w:rsidR="00FC521E" w:rsidRPr="00FC521E" w:rsidRDefault="00DA60CE" w:rsidP="00DA60CE">
      <w:pPr>
        <w:jc w:val="center"/>
        <w:rPr>
          <w:rFonts w:cstheme="minorHAnsi"/>
          <w:b/>
          <w:bCs/>
          <w:color w:val="000000"/>
          <w:sz w:val="24"/>
          <w:szCs w:val="24"/>
        </w:rPr>
      </w:pPr>
      <w:r>
        <w:rPr>
          <w:rFonts w:cstheme="minorHAnsi"/>
          <w:b/>
          <w:bCs/>
          <w:color w:val="000000"/>
          <w:sz w:val="24"/>
          <w:szCs w:val="24"/>
        </w:rPr>
        <w:t>What Does Artificial Intelligence (AI) Say?</w:t>
      </w:r>
    </w:p>
    <w:p w:rsidR="00A7115F" w:rsidRPr="002C3545" w:rsidRDefault="00FC521E" w:rsidP="00FC521E">
      <w:pPr>
        <w:rPr>
          <w:rFonts w:cstheme="minorHAnsi"/>
          <w:b/>
          <w:bCs/>
          <w:color w:val="000000"/>
          <w:sz w:val="24"/>
          <w:szCs w:val="24"/>
        </w:rPr>
      </w:pPr>
      <w:r w:rsidRPr="00FC521E">
        <w:rPr>
          <w:rFonts w:cstheme="minorHAnsi"/>
          <w:b/>
          <w:bCs/>
          <w:color w:val="000000"/>
          <w:sz w:val="24"/>
          <w:szCs w:val="24"/>
        </w:rPr>
        <w:t>Bruce Hilby asked the artificial intelligence Perplexity about that above.  Below is their interaction:</w:t>
      </w:r>
    </w:p>
    <w:p w:rsidR="00A7115F" w:rsidRPr="005A5C33" w:rsidRDefault="00A7115F" w:rsidP="00A7115F">
      <w:pPr>
        <w:rPr>
          <w:rFonts w:ascii="Segoe UI" w:hAnsi="Segoe UI" w:cs="Segoe UI"/>
          <w:b/>
          <w:bCs/>
          <w:color w:val="000000"/>
          <w:spacing w:val="-9"/>
        </w:rPr>
      </w:pPr>
      <w:r w:rsidRPr="005A5C33">
        <w:rPr>
          <w:rStyle w:val="ydpd5f72fcmin-w-0"/>
          <w:rFonts w:ascii="Segoe UI" w:hAnsi="Segoe UI" w:cs="Segoe UI"/>
          <w:b/>
          <w:bCs/>
          <w:color w:val="000000"/>
          <w:spacing w:val="-9"/>
          <w:bdr w:val="single" w:sz="2" w:space="0" w:color="auto" w:frame="1"/>
        </w:rPr>
        <w:t>I asked Perplexity:</w:t>
      </w:r>
    </w:p>
    <w:p w:rsidR="00A7115F" w:rsidRPr="005A5C33" w:rsidRDefault="00A7115F" w:rsidP="00A7115F">
      <w:pPr>
        <w:rPr>
          <w:rFonts w:ascii="Segoe UI" w:hAnsi="Segoe UI" w:cs="Segoe UI"/>
          <w:b/>
          <w:bCs/>
          <w:color w:val="000000"/>
          <w:spacing w:val="-9"/>
        </w:rPr>
      </w:pPr>
      <w:r w:rsidRPr="005A5C33">
        <w:rPr>
          <w:rStyle w:val="ydpd5f72fcmin-w-0"/>
          <w:rFonts w:ascii="Segoe UI" w:hAnsi="Segoe UI" w:cs="Segoe UI"/>
          <w:b/>
          <w:bCs/>
          <w:color w:val="000000"/>
          <w:spacing w:val="-9"/>
          <w:bdr w:val="single" w:sz="2" w:space="0" w:color="auto" w:frame="1"/>
        </w:rPr>
        <w:t>Would it be risky to build and depend on an expensive single desal facility in Mexico? Now that we are focused on the war in Iran it has been discussed that all these Middle East countries are quite dependent upon their desal plants for their drinking water. I understand that the destruction of one such plant in Saudi Arabia could require the evacuation of its capital city. Might putting all our eggs in one basket with the Mexico desal plant put us in the same delicate position? Would it be better to use the brackish water I have been discussing and build a number of wells and desal plants well dispersed around the state?</w:t>
      </w:r>
    </w:p>
    <w:p w:rsidR="00A7115F" w:rsidRPr="005A5C33" w:rsidRDefault="00A7115F" w:rsidP="00A7115F">
      <w:pPr>
        <w:rPr>
          <w:rFonts w:ascii="Segoe UI" w:hAnsi="Segoe UI" w:cs="Segoe UI"/>
          <w:b/>
          <w:bCs/>
          <w:color w:val="000000"/>
          <w:spacing w:val="-9"/>
        </w:rPr>
      </w:pPr>
      <w:r w:rsidRPr="005A5C33">
        <w:rPr>
          <w:rStyle w:val="ydpd5f72fcmin-w-0"/>
          <w:rFonts w:ascii="Segoe UI" w:hAnsi="Segoe UI" w:cs="Segoe UI"/>
          <w:b/>
          <w:bCs/>
          <w:color w:val="000000"/>
          <w:spacing w:val="-9"/>
          <w:bdr w:val="single" w:sz="2" w:space="0" w:color="auto" w:frame="1"/>
        </w:rPr>
        <w:t>Perplexity replied:</w:t>
      </w:r>
      <w:r w:rsidRPr="005A5C33">
        <w:rPr>
          <w:rFonts w:ascii="Segoe UI" w:hAnsi="Segoe UI" w:cs="Segoe UI"/>
          <w:b/>
          <w:bCs/>
          <w:color w:val="000000"/>
          <w:spacing w:val="-9"/>
        </w:rPr>
        <w:t> </w:t>
      </w:r>
    </w:p>
    <w:p w:rsidR="00A7115F" w:rsidRPr="005A5C33" w:rsidRDefault="00A7115F" w:rsidP="00A7115F">
      <w:pPr>
        <w:pStyle w:val="ydpd5f72fcmy-2"/>
        <w:pBdr>
          <w:top w:val="single" w:sz="2" w:space="0" w:color="auto"/>
          <w:left w:val="single" w:sz="2" w:space="0" w:color="auto"/>
          <w:bottom w:val="single" w:sz="2" w:space="0" w:color="auto"/>
          <w:right w:val="single" w:sz="2" w:space="0" w:color="auto"/>
        </w:pBdr>
        <w:spacing w:before="0" w:beforeAutospacing="0"/>
        <w:rPr>
          <w:rFonts w:ascii="Georgia" w:hAnsi="Georgia" w:cs="Segoe UI"/>
          <w:b/>
          <w:bCs/>
          <w:color w:val="000000"/>
        </w:rPr>
      </w:pPr>
      <w:r w:rsidRPr="005A5C33">
        <w:rPr>
          <w:rFonts w:ascii="Georgia" w:hAnsi="Georgia" w:cs="Segoe UI"/>
          <w:b/>
          <w:bCs/>
          <w:color w:val="000000"/>
        </w:rPr>
        <w:t>Yes, relying on a single large desalination facility in Mexico carries substantial risks akin to those seen in the Middle East, where recent attacks on plants in Iran and Bahrain during the Iran war have exposed the fragility of concentrated water infrastructure. Dispersing multiple smaller brackish desalination plants across Arizona would mitigate those single-point vulnerabilities far better.</w:t>
      </w:r>
    </w:p>
    <w:p w:rsidR="00A7115F" w:rsidRPr="005A5C33" w:rsidRDefault="00A7115F" w:rsidP="00A7115F">
      <w:pPr>
        <w:pStyle w:val="Heading2"/>
        <w:pBdr>
          <w:top w:val="single" w:sz="2" w:space="0" w:color="auto"/>
          <w:left w:val="single" w:sz="2" w:space="0" w:color="auto"/>
          <w:bottom w:val="single" w:sz="2" w:space="0" w:color="auto"/>
          <w:right w:val="single" w:sz="2" w:space="0" w:color="auto"/>
        </w:pBdr>
        <w:rPr>
          <w:rFonts w:ascii="pplxSerif" w:hAnsi="pplxSerif" w:cs="Segoe UI"/>
          <w:b/>
          <w:bCs/>
          <w:color w:val="000000"/>
        </w:rPr>
      </w:pPr>
      <w:r w:rsidRPr="005A5C33">
        <w:rPr>
          <w:rFonts w:ascii="pplxSerif" w:hAnsi="pplxSerif" w:cs="Segoe UI"/>
          <w:b/>
          <w:bCs/>
          <w:color w:val="000000"/>
        </w:rPr>
        <w:t>Middle East Vulnerabilities</w:t>
      </w:r>
    </w:p>
    <w:p w:rsidR="00A7115F" w:rsidRPr="005A5C33" w:rsidRDefault="00A7115F" w:rsidP="00A7115F">
      <w:pPr>
        <w:pStyle w:val="ydpd5f72fcmy-2"/>
        <w:pBdr>
          <w:top w:val="single" w:sz="2" w:space="0" w:color="auto"/>
          <w:left w:val="single" w:sz="2" w:space="0" w:color="auto"/>
          <w:bottom w:val="single" w:sz="2" w:space="0" w:color="auto"/>
          <w:right w:val="single" w:sz="2" w:space="0" w:color="auto"/>
        </w:pBdr>
        <w:rPr>
          <w:rFonts w:ascii="Georgia" w:hAnsi="Georgia" w:cs="Segoe UI"/>
          <w:b/>
          <w:bCs/>
          <w:color w:val="000000"/>
        </w:rPr>
      </w:pPr>
      <w:r w:rsidRPr="005A5C33">
        <w:rPr>
          <w:rFonts w:ascii="Georgia" w:hAnsi="Georgia" w:cs="Segoe UI"/>
          <w:b/>
          <w:bCs/>
          <w:color w:val="000000"/>
        </w:rPr>
        <w:t>Gulf states depend heavily on desalination for 70-100% of municipal water, making plants prime targets: a 2008 U.S. cable warned that destroying Riyadh's key facility (supplying 90%+ of the capital's water) could force evacuation within a week, even with some storage. Recent strikes damaged Iranian and Bahraini plants with minimal immediate shortages due to redundancy and storage (e.g., UAE's 45-day reserves), but underscore how war disrupts co-located power/desal setups. Houthi attacks on Saudi plants in 2019 further highlight the tactic.</w:t>
      </w:r>
      <w:r w:rsidRPr="005A5C33">
        <w:rPr>
          <w:rStyle w:val="ydpd5f72fcinline-flex"/>
          <w:b/>
          <w:bCs/>
          <w:color w:val="000000"/>
          <w:bdr w:val="single" w:sz="2" w:space="0" w:color="auto" w:frame="1"/>
        </w:rPr>
        <w:t>​</w:t>
      </w:r>
    </w:p>
    <w:p w:rsidR="00A7115F" w:rsidRPr="005A5C33" w:rsidRDefault="00A7115F" w:rsidP="00A7115F">
      <w:pPr>
        <w:pStyle w:val="Heading2"/>
        <w:pBdr>
          <w:top w:val="single" w:sz="2" w:space="0" w:color="auto"/>
          <w:left w:val="single" w:sz="2" w:space="0" w:color="auto"/>
          <w:bottom w:val="single" w:sz="2" w:space="0" w:color="auto"/>
          <w:right w:val="single" w:sz="2" w:space="0" w:color="auto"/>
        </w:pBdr>
        <w:rPr>
          <w:rFonts w:ascii="pplxSerif" w:hAnsi="pplxSerif" w:cs="Segoe UI"/>
          <w:b/>
          <w:bCs/>
          <w:color w:val="000000"/>
        </w:rPr>
      </w:pPr>
      <w:r w:rsidRPr="005A5C33">
        <w:rPr>
          <w:rFonts w:ascii="pplxSerif" w:hAnsi="pplxSerif" w:cs="Segoe UI"/>
          <w:b/>
          <w:bCs/>
          <w:color w:val="000000"/>
        </w:rPr>
        <w:lastRenderedPageBreak/>
        <w:t>Risks for Mexico Desal Plant</w:t>
      </w:r>
    </w:p>
    <w:p w:rsidR="00A7115F" w:rsidRPr="005A5C33" w:rsidRDefault="00A7115F" w:rsidP="00A7115F">
      <w:pPr>
        <w:pStyle w:val="ydpd5f72fcmy-2"/>
        <w:pBdr>
          <w:top w:val="single" w:sz="2" w:space="0" w:color="auto"/>
          <w:left w:val="single" w:sz="2" w:space="0" w:color="auto"/>
          <w:bottom w:val="single" w:sz="2" w:space="0" w:color="auto"/>
          <w:right w:val="single" w:sz="2" w:space="0" w:color="auto"/>
        </w:pBdr>
        <w:rPr>
          <w:rFonts w:ascii="Georgia" w:hAnsi="Georgia" w:cs="Segoe UI"/>
          <w:b/>
          <w:bCs/>
          <w:color w:val="000000"/>
        </w:rPr>
      </w:pPr>
      <w:r w:rsidRPr="005A5C33">
        <w:rPr>
          <w:rFonts w:ascii="Georgia" w:hAnsi="Georgia" w:cs="Segoe UI"/>
          <w:b/>
          <w:bCs/>
          <w:color w:val="000000"/>
        </w:rPr>
        <w:t xml:space="preserve">A $5.5B Arizona-backed plant at the Gulf of California (e.g., near Puerto </w:t>
      </w:r>
      <w:proofErr w:type="spellStart"/>
      <w:r w:rsidRPr="005A5C33">
        <w:rPr>
          <w:rFonts w:ascii="Georgia" w:hAnsi="Georgia" w:cs="Segoe UI"/>
          <w:b/>
          <w:bCs/>
          <w:color w:val="000000"/>
        </w:rPr>
        <w:t>Peñasco</w:t>
      </w:r>
      <w:proofErr w:type="spellEnd"/>
      <w:r w:rsidRPr="005A5C33">
        <w:rPr>
          <w:rFonts w:ascii="Georgia" w:hAnsi="Georgia" w:cs="Segoe UI"/>
          <w:b/>
          <w:bCs/>
          <w:color w:val="000000"/>
        </w:rPr>
        <w:t>) would face parallel issues:</w:t>
      </w:r>
    </w:p>
    <w:p w:rsidR="00A7115F" w:rsidRPr="005A5C33" w:rsidRDefault="00A7115F" w:rsidP="00A7115F">
      <w:pPr>
        <w:pStyle w:val="ydpd5f72fcmy-2"/>
        <w:numPr>
          <w:ilvl w:val="0"/>
          <w:numId w:val="6"/>
        </w:numPr>
        <w:pBdr>
          <w:top w:val="single" w:sz="2" w:space="0" w:color="auto"/>
          <w:left w:val="single" w:sz="2" w:space="0" w:color="auto"/>
          <w:bottom w:val="single" w:sz="2" w:space="0" w:color="auto"/>
          <w:right w:val="single" w:sz="2" w:space="0" w:color="auto"/>
        </w:pBdr>
        <w:spacing w:before="0" w:beforeAutospacing="0"/>
        <w:rPr>
          <w:rFonts w:ascii="Georgia" w:hAnsi="Georgia" w:cs="Segoe UI"/>
          <w:b/>
          <w:bCs/>
          <w:color w:val="000000"/>
        </w:rPr>
      </w:pPr>
      <w:r w:rsidRPr="005A5C33">
        <w:rPr>
          <w:rFonts w:ascii="Georgia" w:hAnsi="Georgia" w:cs="Segoe UI"/>
          <w:b/>
          <w:bCs/>
          <w:color w:val="000000"/>
          <w:bdr w:val="single" w:sz="2" w:space="0" w:color="auto" w:frame="1"/>
        </w:rPr>
        <w:t>Geopolitical sabotage</w:t>
      </w:r>
      <w:r w:rsidRPr="005A5C33">
        <w:rPr>
          <w:rFonts w:ascii="Georgia" w:hAnsi="Georgia" w:cs="Segoe UI"/>
          <w:b/>
          <w:bCs/>
          <w:color w:val="000000"/>
        </w:rPr>
        <w:t>: On Mexican soil, vulnerable to local unrest, cartels, or Sonora opposition (Gov. concerns halted prior plans); binational tensions could halt ops.</w:t>
      </w:r>
    </w:p>
    <w:p w:rsidR="00A7115F" w:rsidRPr="005A5C33" w:rsidRDefault="00A7115F" w:rsidP="00A7115F">
      <w:pPr>
        <w:pStyle w:val="ydpd5f72fcmy-2"/>
        <w:numPr>
          <w:ilvl w:val="0"/>
          <w:numId w:val="6"/>
        </w:numPr>
        <w:pBdr>
          <w:top w:val="single" w:sz="2" w:space="0" w:color="auto"/>
          <w:left w:val="single" w:sz="2" w:space="0" w:color="auto"/>
          <w:bottom w:val="single" w:sz="2" w:space="0" w:color="auto"/>
          <w:right w:val="single" w:sz="2" w:space="0" w:color="auto"/>
        </w:pBdr>
        <w:spacing w:before="0" w:beforeAutospacing="0"/>
        <w:rPr>
          <w:rFonts w:ascii="Georgia" w:hAnsi="Georgia" w:cs="Segoe UI"/>
          <w:b/>
          <w:bCs/>
          <w:color w:val="000000"/>
        </w:rPr>
      </w:pPr>
      <w:r w:rsidRPr="005A5C33">
        <w:rPr>
          <w:rFonts w:ascii="Georgia" w:hAnsi="Georgia" w:cs="Segoe UI"/>
          <w:b/>
          <w:bCs/>
          <w:color w:val="000000"/>
          <w:bdr w:val="single" w:sz="2" w:space="0" w:color="auto" w:frame="1"/>
        </w:rPr>
        <w:t>Physical attacks</w:t>
      </w:r>
      <w:r w:rsidRPr="005A5C33">
        <w:rPr>
          <w:rFonts w:ascii="Georgia" w:hAnsi="Georgia" w:cs="Segoe UI"/>
          <w:b/>
          <w:bCs/>
          <w:color w:val="000000"/>
        </w:rPr>
        <w:t>: Coastal location risks hurricanes, earthquakes, or deliberate strikes; no U.S. military protection abroad.</w:t>
      </w:r>
      <w:r w:rsidRPr="005A5C33">
        <w:rPr>
          <w:rStyle w:val="ydpd5f72fcinline-flex"/>
          <w:b/>
          <w:bCs/>
          <w:color w:val="000000"/>
          <w:bdr w:val="single" w:sz="2" w:space="0" w:color="auto" w:frame="1"/>
        </w:rPr>
        <w:t>​</w:t>
      </w:r>
    </w:p>
    <w:p w:rsidR="00A7115F" w:rsidRPr="005A5C33" w:rsidRDefault="00A7115F" w:rsidP="00A7115F">
      <w:pPr>
        <w:pStyle w:val="ydpd5f72fcmy-2"/>
        <w:numPr>
          <w:ilvl w:val="0"/>
          <w:numId w:val="6"/>
        </w:numPr>
        <w:pBdr>
          <w:top w:val="single" w:sz="2" w:space="0" w:color="auto"/>
          <w:left w:val="single" w:sz="2" w:space="0" w:color="auto"/>
          <w:bottom w:val="single" w:sz="2" w:space="0" w:color="auto"/>
          <w:right w:val="single" w:sz="2" w:space="0" w:color="auto"/>
        </w:pBdr>
        <w:spacing w:before="0" w:beforeAutospacing="0"/>
        <w:rPr>
          <w:rFonts w:ascii="Georgia" w:hAnsi="Georgia" w:cs="Segoe UI"/>
          <w:b/>
          <w:bCs/>
          <w:color w:val="000000"/>
        </w:rPr>
      </w:pPr>
      <w:r w:rsidRPr="005A5C33">
        <w:rPr>
          <w:rFonts w:ascii="Georgia" w:hAnsi="Georgia" w:cs="Segoe UI"/>
          <w:b/>
          <w:bCs/>
          <w:color w:val="000000"/>
          <w:bdr w:val="single" w:sz="2" w:space="0" w:color="auto" w:frame="1"/>
        </w:rPr>
        <w:t>Supply chain</w:t>
      </w:r>
      <w:r w:rsidRPr="005A5C33">
        <w:rPr>
          <w:rFonts w:ascii="Georgia" w:hAnsi="Georgia" w:cs="Segoe UI"/>
          <w:b/>
          <w:bCs/>
          <w:color w:val="000000"/>
        </w:rPr>
        <w:t>: Power outages or brine discharge disputes (environmental backlash on Gulf ecosystems) could idle it.</w:t>
      </w:r>
      <w:r w:rsidRPr="005A5C33">
        <w:rPr>
          <w:rStyle w:val="ydpd5f72fcinline-flex"/>
          <w:b/>
          <w:bCs/>
          <w:color w:val="000000"/>
          <w:bdr w:val="single" w:sz="2" w:space="0" w:color="auto" w:frame="1"/>
        </w:rPr>
        <w:t>​</w:t>
      </w:r>
    </w:p>
    <w:p w:rsidR="00A7115F" w:rsidRPr="005A5C33" w:rsidRDefault="00A7115F" w:rsidP="00A7115F">
      <w:pPr>
        <w:pStyle w:val="ydpd5f72fcmy-2"/>
        <w:numPr>
          <w:ilvl w:val="0"/>
          <w:numId w:val="6"/>
        </w:numPr>
        <w:pBdr>
          <w:top w:val="single" w:sz="2" w:space="0" w:color="auto"/>
          <w:left w:val="single" w:sz="2" w:space="0" w:color="auto"/>
          <w:bottom w:val="single" w:sz="2" w:space="0" w:color="auto"/>
          <w:right w:val="single" w:sz="2" w:space="0" w:color="auto"/>
        </w:pBdr>
        <w:spacing w:before="0" w:beforeAutospacing="0"/>
        <w:rPr>
          <w:rFonts w:ascii="Georgia" w:hAnsi="Georgia" w:cs="Segoe UI"/>
          <w:b/>
          <w:bCs/>
          <w:color w:val="000000"/>
        </w:rPr>
      </w:pPr>
      <w:r w:rsidRPr="005A5C33">
        <w:rPr>
          <w:rFonts w:ascii="Georgia" w:hAnsi="Georgia" w:cs="Segoe UI"/>
          <w:b/>
          <w:bCs/>
          <w:color w:val="000000"/>
          <w:bdr w:val="single" w:sz="2" w:space="0" w:color="auto" w:frame="1"/>
        </w:rPr>
        <w:t>Single-point failure</w:t>
      </w:r>
      <w:r w:rsidRPr="005A5C33">
        <w:rPr>
          <w:rFonts w:ascii="Georgia" w:hAnsi="Georgia" w:cs="Segoe UI"/>
          <w:b/>
          <w:bCs/>
          <w:color w:val="000000"/>
        </w:rPr>
        <w:t>: Serving 1M+ acre-feet/year statewide means one outage cascades to Phoenix/Tucson rationing, like Riyadh scenarios.</w:t>
      </w:r>
      <w:r w:rsidRPr="005A5C33">
        <w:rPr>
          <w:rStyle w:val="ydpd5f72fcinline-flex"/>
          <w:b/>
          <w:bCs/>
          <w:color w:val="000000"/>
          <w:bdr w:val="single" w:sz="2" w:space="0" w:color="auto" w:frame="1"/>
        </w:rPr>
        <w:t>​</w:t>
      </w:r>
    </w:p>
    <w:p w:rsidR="00A7115F" w:rsidRPr="005A5C33" w:rsidRDefault="00A7115F" w:rsidP="00A7115F">
      <w:pPr>
        <w:pStyle w:val="ydpd5f72fcmy-2"/>
        <w:pBdr>
          <w:top w:val="single" w:sz="2" w:space="0" w:color="auto"/>
          <w:left w:val="single" w:sz="2" w:space="0" w:color="auto"/>
          <w:bottom w:val="single" w:sz="2" w:space="0" w:color="auto"/>
          <w:right w:val="single" w:sz="2" w:space="0" w:color="auto"/>
        </w:pBdr>
        <w:rPr>
          <w:rFonts w:ascii="Georgia" w:hAnsi="Georgia" w:cs="Segoe UI"/>
          <w:b/>
          <w:bCs/>
          <w:color w:val="000000"/>
        </w:rPr>
      </w:pPr>
      <w:r w:rsidRPr="005A5C33">
        <w:rPr>
          <w:rFonts w:ascii="Georgia" w:hAnsi="Georgia" w:cs="Segoe UI"/>
          <w:b/>
          <w:bCs/>
          <w:color w:val="000000"/>
        </w:rPr>
        <w:t>Lake Mead dependency adds unreliability at dead pool, as previously discussed.</w:t>
      </w:r>
      <w:r w:rsidRPr="005A5C33">
        <w:rPr>
          <w:rStyle w:val="ydpd5f72fcinline-flex"/>
          <w:b/>
          <w:bCs/>
          <w:color w:val="000000"/>
          <w:bdr w:val="single" w:sz="2" w:space="0" w:color="auto" w:frame="1"/>
        </w:rPr>
        <w:t>​</w:t>
      </w:r>
    </w:p>
    <w:p w:rsidR="00A7115F" w:rsidRPr="005A5C33" w:rsidRDefault="00A7115F" w:rsidP="00A7115F">
      <w:pPr>
        <w:pStyle w:val="Heading2"/>
        <w:pBdr>
          <w:top w:val="single" w:sz="2" w:space="0" w:color="auto"/>
          <w:left w:val="single" w:sz="2" w:space="0" w:color="auto"/>
          <w:bottom w:val="single" w:sz="2" w:space="0" w:color="auto"/>
          <w:right w:val="single" w:sz="2" w:space="0" w:color="auto"/>
        </w:pBdr>
        <w:rPr>
          <w:rFonts w:ascii="pplxSerif" w:hAnsi="pplxSerif" w:cs="Segoe UI"/>
          <w:b/>
          <w:bCs/>
          <w:color w:val="000000"/>
        </w:rPr>
      </w:pPr>
      <w:r w:rsidRPr="005A5C33">
        <w:rPr>
          <w:rFonts w:ascii="pplxSerif" w:hAnsi="pplxSerif" w:cs="Segoe UI"/>
          <w:b/>
          <w:bCs/>
          <w:color w:val="000000"/>
        </w:rPr>
        <w:t>Dispersed Brackish vs. Single Mega-Plant</w:t>
      </w:r>
    </w:p>
    <w:tbl>
      <w:tblPr>
        <w:tblW w:w="10770"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913"/>
        <w:gridCol w:w="3973"/>
        <w:gridCol w:w="3884"/>
      </w:tblGrid>
      <w:tr w:rsidR="00A7115F" w:rsidRPr="005A5C33">
        <w:trPr>
          <w:tblHeader/>
          <w:tblCellSpacing w:w="15" w:type="dxa"/>
        </w:trPr>
        <w:tc>
          <w:tcPr>
            <w:tcW w:w="2903"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7115F" w:rsidRPr="005A5C33" w:rsidRDefault="00A7115F">
            <w:pPr>
              <w:rPr>
                <w:rFonts w:ascii="Segoe UI" w:hAnsi="Segoe UI" w:cs="Segoe UI"/>
                <w:b/>
                <w:bCs/>
                <w:spacing w:val="-9"/>
              </w:rPr>
            </w:pPr>
            <w:r w:rsidRPr="005A5C33">
              <w:rPr>
                <w:rFonts w:ascii="Segoe UI" w:hAnsi="Segoe UI" w:cs="Segoe UI"/>
                <w:b/>
                <w:bCs/>
                <w:spacing w:val="-9"/>
              </w:rPr>
              <w:t>Factor</w:t>
            </w:r>
          </w:p>
        </w:tc>
        <w:tc>
          <w:tcPr>
            <w:tcW w:w="3992"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7115F" w:rsidRPr="005A5C33" w:rsidRDefault="00A7115F">
            <w:pPr>
              <w:rPr>
                <w:rFonts w:ascii="Segoe UI" w:hAnsi="Segoe UI" w:cs="Segoe UI"/>
                <w:b/>
                <w:bCs/>
                <w:spacing w:val="-9"/>
              </w:rPr>
            </w:pPr>
            <w:r w:rsidRPr="005A5C33">
              <w:rPr>
                <w:rFonts w:ascii="Segoe UI" w:hAnsi="Segoe UI" w:cs="Segoe UI"/>
                <w:b/>
                <w:bCs/>
                <w:spacing w:val="-9"/>
              </w:rPr>
              <w:t>Single Mexico Seawater Plant</w:t>
            </w:r>
          </w:p>
        </w:tc>
        <w:tc>
          <w:tcPr>
            <w:tcW w:w="3881" w:type="dxa"/>
            <w:tcBorders>
              <w:top w:val="single" w:sz="2" w:space="0" w:color="auto"/>
              <w:left w:val="single" w:sz="2" w:space="0" w:color="auto"/>
              <w:bottom w:val="single" w:sz="6" w:space="0" w:color="auto"/>
              <w:right w:val="single" w:sz="2" w:space="0" w:color="auto"/>
            </w:tcBorders>
            <w:tcMar>
              <w:top w:w="120" w:type="dxa"/>
              <w:left w:w="120" w:type="dxa"/>
              <w:bottom w:w="120" w:type="dxa"/>
              <w:right w:w="120" w:type="dxa"/>
            </w:tcMar>
            <w:vAlign w:val="bottom"/>
            <w:hideMark/>
          </w:tcPr>
          <w:p w:rsidR="00A7115F" w:rsidRPr="005A5C33" w:rsidRDefault="00A7115F">
            <w:pPr>
              <w:rPr>
                <w:rFonts w:ascii="Segoe UI" w:hAnsi="Segoe UI" w:cs="Segoe UI"/>
                <w:b/>
                <w:bCs/>
                <w:spacing w:val="-9"/>
              </w:rPr>
            </w:pPr>
            <w:r w:rsidRPr="005A5C33">
              <w:rPr>
                <w:rFonts w:ascii="Segoe UI" w:hAnsi="Segoe UI" w:cs="Segoe UI"/>
                <w:b/>
                <w:bCs/>
                <w:spacing w:val="-9"/>
              </w:rPr>
              <w:t>Multiple AZ Brackish Plants/Wells</w:t>
            </w:r>
          </w:p>
        </w:tc>
      </w:tr>
    </w:tbl>
    <w:p w:rsidR="00A7115F" w:rsidRPr="005A5C33" w:rsidRDefault="00A7115F" w:rsidP="00A7115F">
      <w:pPr>
        <w:rPr>
          <w:rFonts w:ascii="Georgia" w:hAnsi="Georgia" w:cs="Segoe UI"/>
          <w:b/>
          <w:bCs/>
          <w:vanish/>
          <w:color w:val="000000"/>
        </w:rPr>
      </w:pPr>
    </w:p>
    <w:tbl>
      <w:tblPr>
        <w:tblW w:w="10776"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065"/>
        <w:gridCol w:w="3589"/>
        <w:gridCol w:w="5122"/>
      </w:tblGrid>
      <w:tr w:rsidR="00A7115F" w:rsidRPr="005A5C33">
        <w:trPr>
          <w:tblHeade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7115F" w:rsidRPr="005A5C33" w:rsidRDefault="00A7115F">
            <w:pPr>
              <w:rPr>
                <w:rFonts w:ascii="Segoe UI" w:hAnsi="Segoe UI" w:cs="Segoe UI"/>
                <w:b/>
                <w:bCs/>
                <w:spacing w:val="-9"/>
              </w:rPr>
            </w:pPr>
            <w:r w:rsidRPr="005A5C33">
              <w:rPr>
                <w:rFonts w:ascii="Segoe UI" w:hAnsi="Segoe UI" w:cs="Segoe UI"/>
                <w:b/>
                <w:bCs/>
                <w:spacing w:val="-9"/>
              </w:rPr>
              <w:t>Factor</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7115F" w:rsidRPr="005A5C33" w:rsidRDefault="00A7115F">
            <w:pPr>
              <w:rPr>
                <w:rFonts w:ascii="Segoe UI" w:hAnsi="Segoe UI" w:cs="Segoe UI"/>
                <w:b/>
                <w:bCs/>
                <w:spacing w:val="-9"/>
              </w:rPr>
            </w:pPr>
            <w:r w:rsidRPr="005A5C33">
              <w:rPr>
                <w:rFonts w:ascii="Segoe UI" w:hAnsi="Segoe UI" w:cs="Segoe UI"/>
                <w:b/>
                <w:bCs/>
                <w:spacing w:val="-9"/>
              </w:rPr>
              <w:t>Single Mexico Seawater Plant</w:t>
            </w:r>
          </w:p>
        </w:tc>
        <w:tc>
          <w:tcPr>
            <w:tcW w:w="0" w:type="auto"/>
            <w:tcBorders>
              <w:top w:val="single" w:sz="2" w:space="0" w:color="auto"/>
              <w:left w:val="single" w:sz="2" w:space="0" w:color="auto"/>
              <w:bottom w:val="single" w:sz="6" w:space="0" w:color="auto"/>
              <w:right w:val="single" w:sz="2" w:space="0" w:color="auto"/>
            </w:tcBorders>
            <w:tcMar>
              <w:top w:w="120" w:type="dxa"/>
              <w:left w:w="120" w:type="dxa"/>
              <w:bottom w:w="120" w:type="dxa"/>
              <w:right w:w="120" w:type="dxa"/>
            </w:tcMar>
            <w:vAlign w:val="bottom"/>
            <w:hideMark/>
          </w:tcPr>
          <w:p w:rsidR="00A7115F" w:rsidRPr="005A5C33" w:rsidRDefault="00A7115F">
            <w:pPr>
              <w:rPr>
                <w:rFonts w:ascii="Segoe UI" w:hAnsi="Segoe UI" w:cs="Segoe UI"/>
                <w:b/>
                <w:bCs/>
                <w:spacing w:val="-9"/>
              </w:rPr>
            </w:pPr>
            <w:r w:rsidRPr="005A5C33">
              <w:rPr>
                <w:rFonts w:ascii="Segoe UI" w:hAnsi="Segoe UI" w:cs="Segoe UI"/>
                <w:b/>
                <w:bCs/>
                <w:spacing w:val="-9"/>
              </w:rPr>
              <w:t>Multiple AZ Brackish Plants/Wells</w:t>
            </w:r>
          </w:p>
        </w:tc>
      </w:tr>
      <w:tr w:rsidR="00A7115F" w:rsidRPr="005A5C33">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rsidR="00A7115F" w:rsidRPr="005A5C33" w:rsidRDefault="00A7115F">
            <w:pPr>
              <w:rPr>
                <w:rFonts w:ascii="Segoe UI" w:hAnsi="Segoe UI" w:cs="Segoe UI"/>
                <w:b/>
                <w:bCs/>
                <w:spacing w:val="-9"/>
              </w:rPr>
            </w:pPr>
            <w:r w:rsidRPr="005A5C33">
              <w:rPr>
                <w:rFonts w:ascii="Segoe UI" w:hAnsi="Segoe UI" w:cs="Segoe UI"/>
                <w:b/>
                <w:bCs/>
                <w:spacing w:val="-9"/>
              </w:rPr>
              <w:t>Vulnerability</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rsidR="00A7115F" w:rsidRPr="005A5C33" w:rsidRDefault="00A7115F">
            <w:pPr>
              <w:rPr>
                <w:rFonts w:ascii="Segoe UI" w:hAnsi="Segoe UI" w:cs="Segoe UI"/>
                <w:b/>
                <w:bCs/>
                <w:spacing w:val="-9"/>
              </w:rPr>
            </w:pPr>
            <w:r w:rsidRPr="005A5C33">
              <w:rPr>
                <w:rFonts w:ascii="Segoe UI" w:hAnsi="Segoe UI" w:cs="Segoe UI"/>
                <w:b/>
                <w:bCs/>
                <w:spacing w:val="-9"/>
              </w:rPr>
              <w:t>High: One site, foreign territory </w:t>
            </w:r>
            <w:r w:rsidRPr="005A5C33">
              <w:rPr>
                <w:rStyle w:val="ydpd5f72fcinline-flex"/>
                <w:rFonts w:ascii="Segoe UI" w:hAnsi="Segoe UI" w:cs="Segoe UI"/>
                <w:b/>
                <w:bCs/>
                <w:spacing w:val="-9"/>
                <w:bdr w:val="single" w:sz="2" w:space="0" w:color="auto" w:frame="1"/>
              </w:rPr>
              <w:t>​</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rsidR="00A7115F" w:rsidRPr="005A5C33" w:rsidRDefault="00A7115F">
            <w:pPr>
              <w:rPr>
                <w:rFonts w:ascii="Segoe UI" w:hAnsi="Segoe UI" w:cs="Segoe UI"/>
                <w:b/>
                <w:bCs/>
                <w:spacing w:val="-9"/>
              </w:rPr>
            </w:pPr>
            <w:r w:rsidRPr="005A5C33">
              <w:rPr>
                <w:rFonts w:ascii="Segoe UI" w:hAnsi="Segoe UI" w:cs="Segoe UI"/>
                <w:b/>
                <w:bCs/>
                <w:spacing w:val="-9"/>
              </w:rPr>
              <w:t>Low: 10-20 sites statewide (e.g., Gila Bend, Willcox) </w:t>
            </w:r>
            <w:r w:rsidRPr="005A5C33">
              <w:rPr>
                <w:rStyle w:val="ydpd5f72fcinline-flex"/>
                <w:rFonts w:ascii="Segoe UI" w:hAnsi="Segoe UI" w:cs="Segoe UI"/>
                <w:b/>
                <w:bCs/>
                <w:spacing w:val="-9"/>
                <w:bdr w:val="single" w:sz="2" w:space="0" w:color="auto" w:frame="1"/>
              </w:rPr>
              <w:t>​</w:t>
            </w:r>
          </w:p>
        </w:tc>
      </w:tr>
      <w:tr w:rsidR="00A7115F" w:rsidRPr="005A5C33">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rsidR="00A7115F" w:rsidRPr="005A5C33" w:rsidRDefault="00A7115F">
            <w:pPr>
              <w:rPr>
                <w:rFonts w:ascii="Segoe UI" w:hAnsi="Segoe UI" w:cs="Segoe UI"/>
                <w:b/>
                <w:bCs/>
                <w:spacing w:val="-9"/>
              </w:rPr>
            </w:pPr>
            <w:r w:rsidRPr="005A5C33">
              <w:rPr>
                <w:rFonts w:ascii="Segoe UI" w:hAnsi="Segoe UI" w:cs="Segoe UI"/>
                <w:b/>
                <w:bCs/>
                <w:spacing w:val="-9"/>
              </w:rPr>
              <w:t>Sabotage Risk</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rsidR="00A7115F" w:rsidRPr="005A5C33" w:rsidRDefault="00A7115F">
            <w:pPr>
              <w:rPr>
                <w:rFonts w:ascii="Segoe UI" w:hAnsi="Segoe UI" w:cs="Segoe UI"/>
                <w:b/>
                <w:bCs/>
                <w:spacing w:val="-9"/>
              </w:rPr>
            </w:pPr>
            <w:r w:rsidRPr="005A5C33">
              <w:rPr>
                <w:rFonts w:ascii="Segoe UI" w:hAnsi="Segoe UI" w:cs="Segoe UI"/>
                <w:b/>
                <w:bCs/>
                <w:spacing w:val="-9"/>
              </w:rPr>
              <w:t>Cartels, protests, geopolitics </w:t>
            </w:r>
            <w:r w:rsidRPr="005A5C33">
              <w:rPr>
                <w:rStyle w:val="ydpd5f72fcinline-flex"/>
                <w:rFonts w:ascii="Segoe UI" w:hAnsi="Segoe UI" w:cs="Segoe UI"/>
                <w:b/>
                <w:bCs/>
                <w:spacing w:val="-9"/>
                <w:bdr w:val="single" w:sz="2" w:space="0" w:color="auto" w:frame="1"/>
              </w:rPr>
              <w:t>​</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rsidR="00A7115F" w:rsidRPr="005A5C33" w:rsidRDefault="00A7115F">
            <w:pPr>
              <w:rPr>
                <w:rFonts w:ascii="Segoe UI" w:hAnsi="Segoe UI" w:cs="Segoe UI"/>
                <w:b/>
                <w:bCs/>
                <w:spacing w:val="-9"/>
              </w:rPr>
            </w:pPr>
            <w:r w:rsidRPr="005A5C33">
              <w:rPr>
                <w:rFonts w:ascii="Segoe UI" w:hAnsi="Segoe UI" w:cs="Segoe UI"/>
                <w:b/>
                <w:bCs/>
                <w:spacing w:val="-9"/>
              </w:rPr>
              <w:t>Local security; dispersed </w:t>
            </w:r>
            <w:r w:rsidRPr="005A5C33">
              <w:rPr>
                <w:rStyle w:val="ydpd5f72fcinline-flex"/>
                <w:rFonts w:ascii="Segoe UI" w:hAnsi="Segoe UI" w:cs="Segoe UI"/>
                <w:b/>
                <w:bCs/>
                <w:spacing w:val="-9"/>
                <w:bdr w:val="single" w:sz="2" w:space="0" w:color="auto" w:frame="1"/>
              </w:rPr>
              <w:t>​</w:t>
            </w:r>
          </w:p>
        </w:tc>
      </w:tr>
      <w:tr w:rsidR="00A7115F" w:rsidRPr="005A5C33">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rsidR="00A7115F" w:rsidRPr="005A5C33" w:rsidRDefault="00A7115F">
            <w:pPr>
              <w:rPr>
                <w:rFonts w:ascii="Segoe UI" w:hAnsi="Segoe UI" w:cs="Segoe UI"/>
                <w:b/>
                <w:bCs/>
                <w:spacing w:val="-9"/>
              </w:rPr>
            </w:pPr>
            <w:r w:rsidRPr="005A5C33">
              <w:rPr>
                <w:rFonts w:ascii="Segoe UI" w:hAnsi="Segoe UI" w:cs="Segoe UI"/>
                <w:b/>
                <w:bCs/>
                <w:spacing w:val="-9"/>
              </w:rPr>
              <w:t>Scale/Redundancy</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rsidR="00A7115F" w:rsidRPr="005A5C33" w:rsidRDefault="00A7115F">
            <w:pPr>
              <w:rPr>
                <w:rFonts w:ascii="Segoe UI" w:hAnsi="Segoe UI" w:cs="Segoe UI"/>
                <w:b/>
                <w:bCs/>
                <w:spacing w:val="-9"/>
              </w:rPr>
            </w:pPr>
            <w:r w:rsidRPr="005A5C33">
              <w:rPr>
                <w:rFonts w:ascii="Segoe UI" w:hAnsi="Segoe UI" w:cs="Segoe UI"/>
                <w:b/>
                <w:bCs/>
                <w:spacing w:val="-9"/>
              </w:rPr>
              <w:t>All eggs one basket; outage = crisis</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rsidR="00A7115F" w:rsidRPr="005A5C33" w:rsidRDefault="00A7115F">
            <w:pPr>
              <w:rPr>
                <w:rFonts w:ascii="Segoe UI" w:hAnsi="Segoe UI" w:cs="Segoe UI"/>
                <w:b/>
                <w:bCs/>
                <w:spacing w:val="-9"/>
              </w:rPr>
            </w:pPr>
            <w:r w:rsidRPr="005A5C33">
              <w:rPr>
                <w:rFonts w:ascii="Segoe UI" w:hAnsi="Segoe UI" w:cs="Segoe UI"/>
                <w:b/>
                <w:bCs/>
                <w:spacing w:val="-9"/>
              </w:rPr>
              <w:t>Modular: Lose one, others cover </w:t>
            </w:r>
            <w:r w:rsidRPr="005A5C33">
              <w:rPr>
                <w:rStyle w:val="ydpd5f72fcinline-flex"/>
                <w:rFonts w:ascii="Segoe UI" w:hAnsi="Segoe UI" w:cs="Segoe UI"/>
                <w:b/>
                <w:bCs/>
                <w:spacing w:val="-9"/>
                <w:bdr w:val="single" w:sz="2" w:space="0" w:color="auto" w:frame="1"/>
              </w:rPr>
              <w:t>​</w:t>
            </w:r>
          </w:p>
        </w:tc>
      </w:tr>
      <w:tr w:rsidR="00A7115F" w:rsidRPr="005A5C33">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rsidR="00A7115F" w:rsidRPr="005A5C33" w:rsidRDefault="00A7115F">
            <w:pPr>
              <w:rPr>
                <w:rFonts w:ascii="Segoe UI" w:hAnsi="Segoe UI" w:cs="Segoe UI"/>
                <w:b/>
                <w:bCs/>
                <w:spacing w:val="-9"/>
              </w:rPr>
            </w:pPr>
            <w:r w:rsidRPr="005A5C33">
              <w:rPr>
                <w:rFonts w:ascii="Segoe UI" w:hAnsi="Segoe UI" w:cs="Segoe UI"/>
                <w:b/>
                <w:bCs/>
                <w:spacing w:val="-9"/>
              </w:rPr>
              <w:t>Cost</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rsidR="00A7115F" w:rsidRPr="005A5C33" w:rsidRDefault="00A7115F">
            <w:pPr>
              <w:rPr>
                <w:rFonts w:ascii="Segoe UI" w:hAnsi="Segoe UI" w:cs="Segoe UI"/>
                <w:b/>
                <w:bCs/>
                <w:spacing w:val="-9"/>
              </w:rPr>
            </w:pPr>
            <w:r w:rsidRPr="005A5C33">
              <w:rPr>
                <w:rFonts w:ascii="Segoe UI" w:hAnsi="Segoe UI" w:cs="Segoe UI"/>
                <w:b/>
                <w:bCs/>
                <w:spacing w:val="-9"/>
              </w:rPr>
              <w:t>$5.5B capex + treaty risks </w:t>
            </w:r>
            <w:r w:rsidRPr="005A5C33">
              <w:rPr>
                <w:rStyle w:val="ydpd5f72fcinline-flex"/>
                <w:rFonts w:ascii="Segoe UI" w:hAnsi="Segoe UI" w:cs="Segoe UI"/>
                <w:b/>
                <w:bCs/>
                <w:spacing w:val="-9"/>
                <w:bdr w:val="single" w:sz="2" w:space="0" w:color="auto" w:frame="1"/>
              </w:rPr>
              <w:t>​</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rsidR="00A7115F" w:rsidRPr="005A5C33" w:rsidRDefault="00A7115F">
            <w:pPr>
              <w:rPr>
                <w:rFonts w:ascii="Segoe UI" w:hAnsi="Segoe UI" w:cs="Segoe UI"/>
                <w:b/>
                <w:bCs/>
                <w:spacing w:val="-9"/>
              </w:rPr>
            </w:pPr>
            <w:r w:rsidRPr="005A5C33">
              <w:rPr>
                <w:rFonts w:ascii="Segoe UI" w:hAnsi="Segoe UI" w:cs="Segoe UI"/>
                <w:b/>
                <w:bCs/>
                <w:spacing w:val="-9"/>
              </w:rPr>
              <w:t>$50-200M/site, phased </w:t>
            </w:r>
            <w:r w:rsidRPr="005A5C33">
              <w:rPr>
                <w:rStyle w:val="ydpd5f72fcinline-flex"/>
                <w:rFonts w:ascii="Segoe UI" w:hAnsi="Segoe UI" w:cs="Segoe UI"/>
                <w:b/>
                <w:bCs/>
                <w:spacing w:val="-9"/>
                <w:bdr w:val="single" w:sz="2" w:space="0" w:color="auto" w:frame="1"/>
              </w:rPr>
              <w:t>​</w:t>
            </w:r>
          </w:p>
        </w:tc>
      </w:tr>
      <w:tr w:rsidR="00A7115F" w:rsidRPr="005A5C33">
        <w:trPr>
          <w:tblCellSpacing w:w="15" w:type="dxa"/>
        </w:trPr>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rsidR="00A7115F" w:rsidRPr="005A5C33" w:rsidRDefault="00A7115F">
            <w:pPr>
              <w:rPr>
                <w:rFonts w:ascii="Segoe UI" w:hAnsi="Segoe UI" w:cs="Segoe UI"/>
                <w:b/>
                <w:bCs/>
                <w:spacing w:val="-9"/>
              </w:rPr>
            </w:pPr>
            <w:r w:rsidRPr="005A5C33">
              <w:rPr>
                <w:rFonts w:ascii="Segoe UI" w:hAnsi="Segoe UI" w:cs="Segoe UI"/>
                <w:b/>
                <w:bCs/>
                <w:spacing w:val="-9"/>
              </w:rPr>
              <w:t>Reliability</w:t>
            </w:r>
          </w:p>
        </w:tc>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rsidR="00A7115F" w:rsidRPr="005A5C33" w:rsidRDefault="00A7115F">
            <w:pPr>
              <w:rPr>
                <w:rFonts w:ascii="Segoe UI" w:hAnsi="Segoe UI" w:cs="Segoe UI"/>
                <w:b/>
                <w:bCs/>
                <w:spacing w:val="-9"/>
              </w:rPr>
            </w:pPr>
            <w:r w:rsidRPr="005A5C33">
              <w:rPr>
                <w:rFonts w:ascii="Segoe UI" w:hAnsi="Segoe UI" w:cs="Segoe UI"/>
                <w:b/>
                <w:bCs/>
                <w:spacing w:val="-9"/>
              </w:rPr>
              <w:t>Weather/war/treaty dependent </w:t>
            </w:r>
            <w:r w:rsidRPr="005A5C33">
              <w:rPr>
                <w:rStyle w:val="ydpd5f72fcinline-flex"/>
                <w:rFonts w:ascii="Segoe UI" w:hAnsi="Segoe UI" w:cs="Segoe UI"/>
                <w:b/>
                <w:bCs/>
                <w:spacing w:val="-9"/>
                <w:bdr w:val="single" w:sz="2" w:space="0" w:color="auto" w:frame="1"/>
              </w:rPr>
              <w:t>​</w:t>
            </w:r>
          </w:p>
        </w:tc>
        <w:tc>
          <w:tcPr>
            <w:tcW w:w="0" w:type="auto"/>
            <w:tcBorders>
              <w:top w:val="single" w:sz="2" w:space="0" w:color="auto"/>
              <w:left w:val="single" w:sz="2" w:space="0" w:color="auto"/>
              <w:bottom w:val="single" w:sz="2" w:space="0" w:color="auto"/>
              <w:right w:val="single" w:sz="2" w:space="0" w:color="auto"/>
            </w:tcBorders>
            <w:tcMar>
              <w:top w:w="137" w:type="dxa"/>
              <w:left w:w="120" w:type="dxa"/>
              <w:bottom w:w="137" w:type="dxa"/>
              <w:right w:w="120" w:type="dxa"/>
            </w:tcMar>
            <w:vAlign w:val="bottom"/>
            <w:hideMark/>
          </w:tcPr>
          <w:p w:rsidR="00A7115F" w:rsidRPr="005A5C33" w:rsidRDefault="00A7115F">
            <w:pPr>
              <w:rPr>
                <w:rFonts w:ascii="Segoe UI" w:hAnsi="Segoe UI" w:cs="Segoe UI"/>
                <w:b/>
                <w:bCs/>
                <w:spacing w:val="-9"/>
              </w:rPr>
            </w:pPr>
            <w:r w:rsidRPr="005A5C33">
              <w:rPr>
                <w:rFonts w:ascii="Segoe UI" w:hAnsi="Segoe UI" w:cs="Segoe UI"/>
                <w:b/>
                <w:bCs/>
                <w:spacing w:val="-9"/>
              </w:rPr>
              <w:t>Groundwater always available </w:t>
            </w:r>
            <w:r w:rsidRPr="005A5C33">
              <w:rPr>
                <w:rStyle w:val="ydpd5f72fcinline-flex"/>
                <w:rFonts w:ascii="Segoe UI" w:hAnsi="Segoe UI" w:cs="Segoe UI"/>
                <w:b/>
                <w:bCs/>
                <w:spacing w:val="-9"/>
                <w:bdr w:val="single" w:sz="2" w:space="0" w:color="auto" w:frame="1"/>
              </w:rPr>
              <w:t>​</w:t>
            </w:r>
          </w:p>
        </w:tc>
      </w:tr>
    </w:tbl>
    <w:p w:rsidR="00A7115F" w:rsidRPr="005A5C33" w:rsidRDefault="00A7115F" w:rsidP="00A7115F">
      <w:pPr>
        <w:rPr>
          <w:rFonts w:ascii="Georgia" w:hAnsi="Georgia" w:cs="Segoe UI"/>
          <w:b/>
          <w:bCs/>
          <w:color w:val="000000"/>
        </w:rPr>
      </w:pPr>
      <w:r w:rsidRPr="005A5C33">
        <w:rPr>
          <w:rFonts w:ascii="Georgia" w:hAnsi="Georgia" w:cs="Segoe UI"/>
          <w:b/>
          <w:bCs/>
          <w:color w:val="000000"/>
        </w:rPr>
        <w:t> </w:t>
      </w:r>
    </w:p>
    <w:p w:rsidR="00A7115F" w:rsidRPr="005A5C33" w:rsidRDefault="00A7115F" w:rsidP="00A7115F">
      <w:pPr>
        <w:rPr>
          <w:rFonts w:ascii="Georgia" w:hAnsi="Georgia" w:cs="Segoe UI"/>
          <w:b/>
          <w:bCs/>
          <w:color w:val="000000"/>
        </w:rPr>
      </w:pPr>
      <w:r w:rsidRPr="005A5C33">
        <w:rPr>
          <w:rFonts w:ascii="Georgia" w:hAnsi="Georgia" w:cs="Segoe UI"/>
          <w:b/>
          <w:bCs/>
          <w:color w:val="000000"/>
        </w:rPr>
        <w:t> </w:t>
      </w:r>
    </w:p>
    <w:p w:rsidR="00A7115F" w:rsidRPr="005A5C33" w:rsidRDefault="00A7115F" w:rsidP="00A7115F">
      <w:pPr>
        <w:pStyle w:val="ydpd5f72fcmy-2"/>
        <w:pBdr>
          <w:top w:val="single" w:sz="2" w:space="0" w:color="auto"/>
          <w:left w:val="single" w:sz="2" w:space="0" w:color="auto"/>
          <w:bottom w:val="single" w:sz="2" w:space="0" w:color="auto"/>
          <w:right w:val="single" w:sz="2" w:space="0" w:color="auto"/>
        </w:pBdr>
        <w:spacing w:after="0" w:afterAutospacing="0"/>
        <w:rPr>
          <w:rFonts w:ascii="Georgia" w:hAnsi="Georgia" w:cs="Segoe UI"/>
          <w:b/>
          <w:bCs/>
          <w:color w:val="000000"/>
        </w:rPr>
      </w:pPr>
      <w:r w:rsidRPr="005A5C33">
        <w:rPr>
          <w:rFonts w:ascii="Georgia" w:hAnsi="Georgia" w:cs="Segoe UI"/>
          <w:b/>
          <w:bCs/>
          <w:color w:val="000000"/>
        </w:rPr>
        <w:lastRenderedPageBreak/>
        <w:t>Dispersed brackish—using Arizona's 21 mapped pools and west Phoenix land for ponds—offers resilience: pilot one basin, scale winners. NM's rural model proves it works without mega-risks. Prioritize that over Mexico's basket.</w:t>
      </w:r>
    </w:p>
    <w:p w:rsidR="000D28E7" w:rsidRDefault="00A7115F" w:rsidP="00A7115F">
      <w:pPr>
        <w:rPr>
          <w:rFonts w:ascii="Segoe UI" w:hAnsi="Segoe UI" w:cs="Segoe UI"/>
          <w:b/>
          <w:bCs/>
          <w:color w:val="000000"/>
          <w:spacing w:val="-9"/>
        </w:rPr>
      </w:pPr>
      <w:r w:rsidRPr="005A5C33">
        <w:rPr>
          <w:rFonts w:ascii="Segoe UI" w:hAnsi="Segoe UI" w:cs="Segoe UI"/>
          <w:b/>
          <w:bCs/>
          <w:color w:val="000000"/>
          <w:spacing w:val="-9"/>
        </w:rPr>
        <w:t> </w:t>
      </w:r>
    </w:p>
    <w:p w:rsidR="00A7115F" w:rsidRDefault="000D28E7" w:rsidP="00A7115F">
      <w:pPr>
        <w:rPr>
          <w:rFonts w:ascii="Segoe UI" w:hAnsi="Segoe UI" w:cs="Segoe UI"/>
          <w:b/>
          <w:bCs/>
          <w:color w:val="000000"/>
          <w:spacing w:val="-9"/>
        </w:rPr>
      </w:pPr>
      <w:r>
        <w:rPr>
          <w:rFonts w:ascii="Segoe UI" w:hAnsi="Segoe UI" w:cs="Segoe UI"/>
          <w:b/>
          <w:bCs/>
          <w:color w:val="000000"/>
          <w:spacing w:val="-9"/>
        </w:rPr>
        <w:t>Other Answers to Other Questions Asked by Bruce Hilby to the Perplexity Artificial Intelligence</w:t>
      </w:r>
    </w:p>
    <w:p w:rsidR="000D28E7" w:rsidRPr="00B34667" w:rsidRDefault="000D28E7" w:rsidP="000D28E7">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rPr>
      </w:pPr>
      <w:r w:rsidRPr="00B34667">
        <w:rPr>
          <w:rFonts w:ascii="Georgia" w:eastAsia="Times New Roman" w:hAnsi="Georgia" w:cs="Times New Roman"/>
        </w:rPr>
        <w:t>Shipping large volumes of Texas brackish/produced water to Arizona by rail is technically doable but almost certainly not economically, environmentally, or politically feasible at any meaningful water-supply scale.</w:t>
      </w:r>
    </w:p>
    <w:p w:rsidR="000D28E7" w:rsidRPr="00B34667" w:rsidRDefault="000D28E7" w:rsidP="000D28E7">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var(--pplx-serif)" w:eastAsia="Times New Roman" w:hAnsi="var(--pplx-serif)" w:cs="Times New Roman"/>
          <w:b/>
          <w:bCs/>
          <w:sz w:val="36"/>
          <w:szCs w:val="36"/>
        </w:rPr>
      </w:pPr>
      <w:r w:rsidRPr="00B34667">
        <w:rPr>
          <w:rFonts w:ascii="var(--pplx-serif)" w:eastAsia="Times New Roman" w:hAnsi="var(--pplx-serif)" w:cs="Times New Roman"/>
          <w:b/>
          <w:bCs/>
          <w:sz w:val="36"/>
          <w:szCs w:val="36"/>
        </w:rPr>
        <w:t>Physical and logistical feasibility</w:t>
      </w:r>
    </w:p>
    <w:p w:rsidR="000D28E7" w:rsidRPr="00B34667" w:rsidRDefault="000D28E7" w:rsidP="000D28E7">
      <w:pPr>
        <w:numPr>
          <w:ilvl w:val="0"/>
          <w:numId w:val="7"/>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rPr>
      </w:pPr>
      <w:r w:rsidRPr="00B34667">
        <w:rPr>
          <w:rFonts w:ascii="Georgia" w:eastAsia="Times New Roman" w:hAnsi="Georgia" w:cs="Times New Roman"/>
        </w:rPr>
        <w:t>Railroads already move large volumes of liquids (crude oil, ethanol, chemicals) in tank cars, so moving produced or brackish water is mechanically straightforward.</w:t>
      </w:r>
      <w:r w:rsidRPr="00B34667">
        <w:rPr>
          <w:rFonts w:ascii="Times New Roman" w:eastAsia="Times New Roman" w:hAnsi="Times New Roman" w:cs="Times New Roman"/>
          <w:bdr w:val="single" w:sz="2" w:space="0" w:color="auto" w:frame="1"/>
        </w:rPr>
        <w:t>​</w:t>
      </w:r>
    </w:p>
    <w:p w:rsidR="000D28E7" w:rsidRPr="00B34667" w:rsidRDefault="000D28E7" w:rsidP="000D28E7">
      <w:pPr>
        <w:numPr>
          <w:ilvl w:val="0"/>
          <w:numId w:val="7"/>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rPr>
      </w:pPr>
      <w:r w:rsidRPr="00B34667">
        <w:rPr>
          <w:rFonts w:ascii="Georgia" w:eastAsia="Times New Roman" w:hAnsi="Georgia" w:cs="Times New Roman"/>
        </w:rPr>
        <w:t>A typical tank car holds about 25,000–30,000 gallons; a 100</w:t>
      </w:r>
      <w:r w:rsidRPr="00B34667">
        <w:rPr>
          <w:rFonts w:ascii="Georgia" w:eastAsia="Times New Roman" w:hAnsi="Georgia" w:cs="Times New Roman"/>
        </w:rPr>
        <w:noBreakHyphen/>
        <w:t>car unit train would move roughly 2.5–3 million gallons (about 7.7–9.2 acre</w:t>
      </w:r>
      <w:r w:rsidRPr="00B34667">
        <w:rPr>
          <w:rFonts w:ascii="Georgia" w:eastAsia="Times New Roman" w:hAnsi="Georgia" w:cs="Times New Roman"/>
        </w:rPr>
        <w:noBreakHyphen/>
        <w:t>feet) per trip.</w:t>
      </w:r>
      <w:r w:rsidRPr="00B34667">
        <w:rPr>
          <w:rFonts w:ascii="Times New Roman" w:eastAsia="Times New Roman" w:hAnsi="Times New Roman" w:cs="Times New Roman"/>
          <w:bdr w:val="single" w:sz="2" w:space="0" w:color="auto" w:frame="1"/>
        </w:rPr>
        <w:t>​</w:t>
      </w:r>
    </w:p>
    <w:p w:rsidR="000D28E7" w:rsidRPr="00B34667" w:rsidRDefault="000D28E7" w:rsidP="000D28E7">
      <w:pPr>
        <w:numPr>
          <w:ilvl w:val="0"/>
          <w:numId w:val="7"/>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rPr>
      </w:pPr>
      <w:r w:rsidRPr="00B34667">
        <w:rPr>
          <w:rFonts w:ascii="Georgia" w:eastAsia="Times New Roman" w:hAnsi="Georgia" w:cs="Times New Roman"/>
        </w:rPr>
        <w:t>An acre</w:t>
      </w:r>
      <w:r w:rsidRPr="00B34667">
        <w:rPr>
          <w:rFonts w:ascii="Georgia" w:eastAsia="Times New Roman" w:hAnsi="Georgia" w:cs="Times New Roman"/>
        </w:rPr>
        <w:noBreakHyphen/>
        <w:t>foot is 325,851 gallons, so even frequent trains add up slowly relative to Arizona demands measured in tens or hundreds of thousands of acre</w:t>
      </w:r>
      <w:r w:rsidRPr="00B34667">
        <w:rPr>
          <w:rFonts w:ascii="Georgia" w:eastAsia="Times New Roman" w:hAnsi="Georgia" w:cs="Times New Roman"/>
        </w:rPr>
        <w:noBreakHyphen/>
        <w:t>feet.</w:t>
      </w:r>
      <w:r w:rsidRPr="00B34667">
        <w:rPr>
          <w:rFonts w:ascii="Times New Roman" w:eastAsia="Times New Roman" w:hAnsi="Times New Roman" w:cs="Times New Roman"/>
          <w:bdr w:val="single" w:sz="2" w:space="0" w:color="auto" w:frame="1"/>
        </w:rPr>
        <w:t>​</w:t>
      </w:r>
    </w:p>
    <w:p w:rsidR="000D28E7" w:rsidRPr="00B34667" w:rsidRDefault="000D28E7" w:rsidP="000D28E7">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var(--pplx-serif)" w:eastAsia="Times New Roman" w:hAnsi="var(--pplx-serif)" w:cs="Times New Roman"/>
          <w:b/>
          <w:bCs/>
          <w:sz w:val="36"/>
          <w:szCs w:val="36"/>
        </w:rPr>
      </w:pPr>
      <w:r w:rsidRPr="00B34667">
        <w:rPr>
          <w:rFonts w:ascii="var(--pplx-serif)" w:eastAsia="Times New Roman" w:hAnsi="var(--pplx-serif)" w:cs="Times New Roman"/>
          <w:b/>
          <w:bCs/>
          <w:sz w:val="36"/>
          <w:szCs w:val="36"/>
        </w:rPr>
        <w:t>Cost and scale versus Arizona’s needs</w:t>
      </w:r>
    </w:p>
    <w:p w:rsidR="000D28E7" w:rsidRPr="00B34667" w:rsidRDefault="000D28E7" w:rsidP="000D28E7">
      <w:pPr>
        <w:numPr>
          <w:ilvl w:val="0"/>
          <w:numId w:val="8"/>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rPr>
      </w:pPr>
      <w:r w:rsidRPr="00B34667">
        <w:rPr>
          <w:rFonts w:ascii="Georgia" w:eastAsia="Times New Roman" w:hAnsi="Georgia" w:cs="Times New Roman"/>
        </w:rPr>
        <w:t>An off</w:t>
      </w:r>
      <w:r w:rsidRPr="00B34667">
        <w:rPr>
          <w:rFonts w:ascii="Georgia" w:eastAsia="Times New Roman" w:hAnsi="Georgia" w:cs="Times New Roman"/>
        </w:rPr>
        <w:noBreakHyphen/>
        <w:t>the</w:t>
      </w:r>
      <w:r w:rsidRPr="00B34667">
        <w:rPr>
          <w:rFonts w:ascii="Georgia" w:eastAsia="Times New Roman" w:hAnsi="Georgia" w:cs="Times New Roman"/>
        </w:rPr>
        <w:noBreakHyphen/>
        <w:t>cuff calculation cited for water-by-rail suggests costs approaching around 1 dollar per gallon on some long hauls, even before modern adjustments, far above what utilities or agriculture typically pay for bulk water.</w:t>
      </w:r>
      <w:r w:rsidRPr="00B34667">
        <w:rPr>
          <w:rFonts w:ascii="Times New Roman" w:eastAsia="Times New Roman" w:hAnsi="Times New Roman" w:cs="Times New Roman"/>
          <w:bdr w:val="single" w:sz="2" w:space="0" w:color="auto" w:frame="1"/>
        </w:rPr>
        <w:t>​</w:t>
      </w:r>
    </w:p>
    <w:p w:rsidR="000D28E7" w:rsidRPr="00B34667" w:rsidRDefault="000D28E7" w:rsidP="000D28E7">
      <w:pPr>
        <w:numPr>
          <w:ilvl w:val="0"/>
          <w:numId w:val="8"/>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rPr>
      </w:pPr>
      <w:r w:rsidRPr="00B34667">
        <w:rPr>
          <w:rFonts w:ascii="Georgia" w:eastAsia="Times New Roman" w:hAnsi="Georgia" w:cs="Times New Roman"/>
        </w:rPr>
        <w:t>A modern “water train” proposal in California projected retail water costs above 0.20 dollars per gallon, which is also orders of magnitude higher than normal municipal wholesale water prices (often measured in a few hundred dollars per acre</w:t>
      </w:r>
      <w:r w:rsidRPr="00B34667">
        <w:rPr>
          <w:rFonts w:ascii="Georgia" w:eastAsia="Times New Roman" w:hAnsi="Georgia" w:cs="Times New Roman"/>
        </w:rPr>
        <w:noBreakHyphen/>
        <w:t>foot, not tens of thousands).</w:t>
      </w:r>
      <w:r w:rsidRPr="00B34667">
        <w:rPr>
          <w:rFonts w:ascii="Times New Roman" w:eastAsia="Times New Roman" w:hAnsi="Times New Roman" w:cs="Times New Roman"/>
          <w:bdr w:val="single" w:sz="2" w:space="0" w:color="auto" w:frame="1"/>
        </w:rPr>
        <w:t>​</w:t>
      </w:r>
    </w:p>
    <w:p w:rsidR="000D28E7" w:rsidRPr="00B34667" w:rsidRDefault="000D28E7" w:rsidP="000D28E7">
      <w:pPr>
        <w:numPr>
          <w:ilvl w:val="0"/>
          <w:numId w:val="8"/>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rPr>
      </w:pPr>
      <w:r w:rsidRPr="00B34667">
        <w:rPr>
          <w:rFonts w:ascii="Georgia" w:eastAsia="Times New Roman" w:hAnsi="Georgia" w:cs="Times New Roman"/>
        </w:rPr>
        <w:t>Arizona’s current water</w:t>
      </w:r>
      <w:r w:rsidRPr="00B34667">
        <w:rPr>
          <w:rFonts w:ascii="Georgia" w:eastAsia="Times New Roman" w:hAnsi="Georgia" w:cs="Times New Roman"/>
        </w:rPr>
        <w:noBreakHyphen/>
        <w:t>augmentation ideas focus on importing on the order of hundreds of thousands of acre</w:t>
      </w:r>
      <w:r w:rsidRPr="00B34667">
        <w:rPr>
          <w:rFonts w:ascii="Georgia" w:eastAsia="Times New Roman" w:hAnsi="Georgia" w:cs="Times New Roman"/>
        </w:rPr>
        <w:noBreakHyphen/>
        <w:t>feet per year via pipelines, desalination, or large reuse projects, not by rail, precisely because of scale and cost.</w:t>
      </w:r>
    </w:p>
    <w:p w:rsidR="000D28E7" w:rsidRPr="00B34667" w:rsidRDefault="000D28E7" w:rsidP="000D28E7">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var(--pplx-serif)" w:eastAsia="Times New Roman" w:hAnsi="var(--pplx-serif)" w:cs="Times New Roman"/>
          <w:b/>
          <w:bCs/>
          <w:sz w:val="36"/>
          <w:szCs w:val="36"/>
        </w:rPr>
      </w:pPr>
      <w:r w:rsidRPr="00B34667">
        <w:rPr>
          <w:rFonts w:ascii="var(--pplx-serif)" w:eastAsia="Times New Roman" w:hAnsi="var(--pplx-serif)" w:cs="Times New Roman"/>
          <w:b/>
          <w:bCs/>
          <w:sz w:val="36"/>
          <w:szCs w:val="36"/>
        </w:rPr>
        <w:t>Produced/brackish water specific issues</w:t>
      </w:r>
    </w:p>
    <w:p w:rsidR="000D28E7" w:rsidRPr="00B34667" w:rsidRDefault="000D28E7" w:rsidP="000D28E7">
      <w:pPr>
        <w:numPr>
          <w:ilvl w:val="0"/>
          <w:numId w:val="9"/>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rPr>
      </w:pPr>
      <w:r w:rsidRPr="00B34667">
        <w:rPr>
          <w:rFonts w:ascii="Georgia" w:eastAsia="Times New Roman" w:hAnsi="Georgia" w:cs="Times New Roman"/>
        </w:rPr>
        <w:t>Produced water from oil and gas typically contains high salinity, hydrocarbons, metals, and other contaminants, requiring substantial treatment before any off</w:t>
      </w:r>
      <w:r w:rsidRPr="00B34667">
        <w:rPr>
          <w:rFonts w:ascii="Georgia" w:eastAsia="Times New Roman" w:hAnsi="Georgia" w:cs="Times New Roman"/>
        </w:rPr>
        <w:noBreakHyphen/>
        <w:t>field reuse, especially for agriculture or municipal substitution.</w:t>
      </w:r>
      <w:r w:rsidRPr="00B34667">
        <w:rPr>
          <w:rFonts w:ascii="Times New Roman" w:eastAsia="Times New Roman" w:hAnsi="Times New Roman" w:cs="Times New Roman"/>
          <w:bdr w:val="single" w:sz="2" w:space="0" w:color="auto" w:frame="1"/>
        </w:rPr>
        <w:t>​</w:t>
      </w:r>
    </w:p>
    <w:p w:rsidR="000D28E7" w:rsidRPr="00B34667" w:rsidRDefault="000D28E7" w:rsidP="000D28E7">
      <w:pPr>
        <w:numPr>
          <w:ilvl w:val="0"/>
          <w:numId w:val="9"/>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rPr>
      </w:pPr>
      <w:r w:rsidRPr="00B34667">
        <w:rPr>
          <w:rFonts w:ascii="Georgia" w:eastAsia="Times New Roman" w:hAnsi="Georgia" w:cs="Times New Roman"/>
        </w:rPr>
        <w:t>Studies of saline/produced water desalination for reuse show levelized costs on the order of dollars per cubic meter (several hundred to over a thousand dollars per acre</w:t>
      </w:r>
      <w:r w:rsidRPr="00B34667">
        <w:rPr>
          <w:rFonts w:ascii="Georgia" w:eastAsia="Times New Roman" w:hAnsi="Georgia" w:cs="Times New Roman"/>
        </w:rPr>
        <w:noBreakHyphen/>
        <w:t>foot) even before long</w:t>
      </w:r>
      <w:r w:rsidRPr="00B34667">
        <w:rPr>
          <w:rFonts w:ascii="Georgia" w:eastAsia="Times New Roman" w:hAnsi="Georgia" w:cs="Times New Roman"/>
        </w:rPr>
        <w:noBreakHyphen/>
        <w:t>distance transport is added.</w:t>
      </w:r>
      <w:r w:rsidRPr="00B34667">
        <w:rPr>
          <w:rFonts w:ascii="Times New Roman" w:eastAsia="Times New Roman" w:hAnsi="Times New Roman" w:cs="Times New Roman"/>
          <w:bdr w:val="single" w:sz="2" w:space="0" w:color="auto" w:frame="1"/>
        </w:rPr>
        <w:t>​</w:t>
      </w:r>
    </w:p>
    <w:p w:rsidR="000D28E7" w:rsidRPr="00B34667" w:rsidRDefault="000D28E7" w:rsidP="000D28E7">
      <w:pPr>
        <w:numPr>
          <w:ilvl w:val="0"/>
          <w:numId w:val="9"/>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rPr>
      </w:pPr>
      <w:r w:rsidRPr="00B34667">
        <w:rPr>
          <w:rFonts w:ascii="Georgia" w:eastAsia="Times New Roman" w:hAnsi="Georgia" w:cs="Times New Roman"/>
        </w:rPr>
        <w:t>Transporting untreated produced water across state lines for beneficial use would trigger complex regulatory oversight (RCRA, Clean Water Act, state oil and gas rules, hazardous materials regulations) and intense public scrutiny.</w:t>
      </w:r>
      <w:r w:rsidRPr="00B34667">
        <w:rPr>
          <w:rFonts w:ascii="Times New Roman" w:eastAsia="Times New Roman" w:hAnsi="Times New Roman" w:cs="Times New Roman"/>
          <w:bdr w:val="single" w:sz="2" w:space="0" w:color="auto" w:frame="1"/>
        </w:rPr>
        <w:t>​</w:t>
      </w:r>
    </w:p>
    <w:p w:rsidR="000D28E7" w:rsidRPr="00B34667" w:rsidRDefault="000D28E7" w:rsidP="000D28E7">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var(--pplx-serif)" w:eastAsia="Times New Roman" w:hAnsi="var(--pplx-serif)" w:cs="Times New Roman"/>
          <w:b/>
          <w:bCs/>
          <w:sz w:val="36"/>
          <w:szCs w:val="36"/>
        </w:rPr>
      </w:pPr>
      <w:r w:rsidRPr="00B34667">
        <w:rPr>
          <w:rFonts w:ascii="var(--pplx-serif)" w:eastAsia="Times New Roman" w:hAnsi="var(--pplx-serif)" w:cs="Times New Roman"/>
          <w:b/>
          <w:bCs/>
          <w:sz w:val="36"/>
          <w:szCs w:val="36"/>
        </w:rPr>
        <w:lastRenderedPageBreak/>
        <w:t>Policy direction in Arizona</w:t>
      </w:r>
    </w:p>
    <w:p w:rsidR="000D28E7" w:rsidRPr="00B34667" w:rsidRDefault="000D28E7" w:rsidP="000D28E7">
      <w:pPr>
        <w:numPr>
          <w:ilvl w:val="0"/>
          <w:numId w:val="10"/>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rPr>
      </w:pPr>
      <w:r w:rsidRPr="00B34667">
        <w:rPr>
          <w:rFonts w:ascii="Georgia" w:eastAsia="Times New Roman" w:hAnsi="Georgia" w:cs="Times New Roman"/>
        </w:rPr>
        <w:t>Arizona’s Water Infrastructure Finance Authority (WIFA) is advancing large importation and augmentation studies centered on desalinating seawater or reclaimed water, increasing reuse, and expanding storage, not importing produced water by rail from other states.</w:t>
      </w:r>
    </w:p>
    <w:p w:rsidR="000D28E7" w:rsidRPr="00B34667" w:rsidRDefault="000D28E7" w:rsidP="000D28E7">
      <w:pPr>
        <w:numPr>
          <w:ilvl w:val="0"/>
          <w:numId w:val="10"/>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rPr>
      </w:pPr>
      <w:r w:rsidRPr="00B34667">
        <w:rPr>
          <w:rFonts w:ascii="Georgia" w:eastAsia="Times New Roman" w:hAnsi="Georgia" w:cs="Times New Roman"/>
        </w:rPr>
        <w:t>State planning documents describe priorities like conservation, reuse of in</w:t>
      </w:r>
      <w:r w:rsidRPr="00B34667">
        <w:rPr>
          <w:rFonts w:ascii="Georgia" w:eastAsia="Times New Roman" w:hAnsi="Georgia" w:cs="Times New Roman"/>
        </w:rPr>
        <w:noBreakHyphen/>
        <w:t>state supplies, and infrastructure upgrades, reflecting a preference for local or regional sources with clearer quality and regulatory status.</w:t>
      </w:r>
      <w:r w:rsidRPr="00B34667">
        <w:rPr>
          <w:rFonts w:ascii="Times New Roman" w:eastAsia="Times New Roman" w:hAnsi="Times New Roman" w:cs="Times New Roman"/>
          <w:bdr w:val="single" w:sz="2" w:space="0" w:color="auto" w:frame="1"/>
        </w:rPr>
        <w:t>​</w:t>
      </w:r>
    </w:p>
    <w:p w:rsidR="000D28E7" w:rsidRPr="00B34667" w:rsidRDefault="000D28E7" w:rsidP="000D28E7">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var(--pplx-serif)" w:eastAsia="Times New Roman" w:hAnsi="var(--pplx-serif)" w:cs="Times New Roman"/>
          <w:b/>
          <w:bCs/>
          <w:sz w:val="36"/>
          <w:szCs w:val="36"/>
        </w:rPr>
      </w:pPr>
      <w:r w:rsidRPr="00B34667">
        <w:rPr>
          <w:rFonts w:ascii="var(--pplx-serif)" w:eastAsia="Times New Roman" w:hAnsi="var(--pplx-serif)" w:cs="Times New Roman"/>
          <w:b/>
          <w:bCs/>
          <w:sz w:val="36"/>
          <w:szCs w:val="36"/>
        </w:rPr>
        <w:t>Bottom line</w:t>
      </w:r>
    </w:p>
    <w:p w:rsidR="000D28E7" w:rsidRPr="00B34667" w:rsidRDefault="000D28E7" w:rsidP="000D28E7">
      <w:pPr>
        <w:numPr>
          <w:ilvl w:val="0"/>
          <w:numId w:val="1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rPr>
      </w:pPr>
      <w:r w:rsidRPr="00B34667">
        <w:rPr>
          <w:rFonts w:ascii="Georgia" w:eastAsia="Times New Roman" w:hAnsi="Georgia" w:cs="Times New Roman"/>
        </w:rPr>
        <w:t>Technically: Yes, rail can move brackish/produced water from Texas to Arizona.</w:t>
      </w:r>
    </w:p>
    <w:p w:rsidR="000D28E7" w:rsidRPr="00B34667" w:rsidRDefault="000D28E7" w:rsidP="000D28E7">
      <w:pPr>
        <w:numPr>
          <w:ilvl w:val="0"/>
          <w:numId w:val="1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rPr>
      </w:pPr>
      <w:r w:rsidRPr="00B34667">
        <w:rPr>
          <w:rFonts w:ascii="Georgia" w:eastAsia="Times New Roman" w:hAnsi="Georgia" w:cs="Times New Roman"/>
        </w:rPr>
        <w:t>Practically: For anything beyond niche, experimental, or emergency uses, the combination of extremely high per</w:t>
      </w:r>
      <w:r w:rsidRPr="00B34667">
        <w:rPr>
          <w:rFonts w:ascii="Georgia" w:eastAsia="Times New Roman" w:hAnsi="Georgia" w:cs="Times New Roman"/>
        </w:rPr>
        <w:noBreakHyphen/>
        <w:t>gallon transport cost, treatment cost, limited scale per train, regulatory complexity, and political risk makes it an impractical strategy for Arizona’s water portfolio compared to alternatives like conservation, in</w:t>
      </w:r>
      <w:r w:rsidRPr="00B34667">
        <w:rPr>
          <w:rFonts w:ascii="Georgia" w:eastAsia="Times New Roman" w:hAnsi="Georgia" w:cs="Times New Roman"/>
        </w:rPr>
        <w:noBreakHyphen/>
        <w:t>state reuse, and large</w:t>
      </w:r>
      <w:r w:rsidRPr="00B34667">
        <w:rPr>
          <w:rFonts w:ascii="Georgia" w:eastAsia="Times New Roman" w:hAnsi="Georgia" w:cs="Times New Roman"/>
        </w:rPr>
        <w:noBreakHyphen/>
        <w:t>scale desalination or pipeline projects.</w:t>
      </w:r>
    </w:p>
    <w:p w:rsidR="000D28E7" w:rsidRPr="00B34667" w:rsidRDefault="000D28E7" w:rsidP="000D28E7">
      <w:pPr>
        <w:spacing w:after="0" w:line="240" w:lineRule="auto"/>
        <w:rPr>
          <w:rFonts w:ascii="Segoe UI" w:eastAsia="Times New Roman" w:hAnsi="Segoe UI" w:cs="Segoe UI"/>
          <w:color w:val="000000"/>
          <w:spacing w:val="-6"/>
        </w:rPr>
      </w:pPr>
    </w:p>
    <w:p w:rsidR="000D28E7" w:rsidRPr="00B34667" w:rsidRDefault="000D28E7" w:rsidP="000D28E7">
      <w:pPr>
        <w:pBdr>
          <w:top w:val="single" w:sz="2" w:space="0" w:color="auto"/>
          <w:left w:val="single" w:sz="2" w:space="0" w:color="auto"/>
          <w:bottom w:val="single" w:sz="2" w:space="0" w:color="auto"/>
          <w:right w:val="single" w:sz="2" w:space="0" w:color="auto"/>
        </w:pBdr>
        <w:spacing w:after="0" w:line="240" w:lineRule="auto"/>
        <w:outlineLvl w:val="0"/>
        <w:rPr>
          <w:rFonts w:ascii="Segoe UI" w:eastAsia="Times New Roman" w:hAnsi="Segoe UI" w:cs="Segoe UI"/>
          <w:b/>
          <w:bCs/>
          <w:color w:val="000000"/>
          <w:spacing w:val="-6"/>
          <w:kern w:val="36"/>
          <w:sz w:val="48"/>
          <w:szCs w:val="48"/>
        </w:rPr>
      </w:pPr>
      <w:r w:rsidRPr="00B34667">
        <w:rPr>
          <w:rFonts w:ascii="Segoe UI" w:eastAsia="Times New Roman" w:hAnsi="Segoe UI" w:cs="Segoe UI"/>
          <w:b/>
          <w:bCs/>
          <w:color w:val="000000"/>
          <w:spacing w:val="-6"/>
          <w:kern w:val="36"/>
          <w:sz w:val="48"/>
          <w:szCs w:val="48"/>
          <w:bdr w:val="single" w:sz="2" w:space="0" w:color="auto" w:frame="1"/>
        </w:rPr>
        <w:t xml:space="preserve">Most </w:t>
      </w:r>
      <w:proofErr w:type="gramStart"/>
      <w:r w:rsidRPr="00B34667">
        <w:rPr>
          <w:rFonts w:ascii="Segoe UI" w:eastAsia="Times New Roman" w:hAnsi="Segoe UI" w:cs="Segoe UI"/>
          <w:b/>
          <w:bCs/>
          <w:color w:val="000000"/>
          <w:spacing w:val="-6"/>
          <w:kern w:val="36"/>
          <w:sz w:val="48"/>
          <w:szCs w:val="48"/>
          <w:bdr w:val="single" w:sz="2" w:space="0" w:color="auto" w:frame="1"/>
        </w:rPr>
        <w:t>cost efficient</w:t>
      </w:r>
      <w:proofErr w:type="gramEnd"/>
      <w:r w:rsidRPr="00B34667">
        <w:rPr>
          <w:rFonts w:ascii="Segoe UI" w:eastAsia="Times New Roman" w:hAnsi="Segoe UI" w:cs="Segoe UI"/>
          <w:b/>
          <w:bCs/>
          <w:color w:val="000000"/>
          <w:spacing w:val="-6"/>
          <w:kern w:val="36"/>
          <w:sz w:val="48"/>
          <w:szCs w:val="48"/>
          <w:bdr w:val="single" w:sz="2" w:space="0" w:color="auto" w:frame="1"/>
        </w:rPr>
        <w:t xml:space="preserve"> way to transport brackish water from Texas</w:t>
      </w:r>
    </w:p>
    <w:p w:rsidR="000D28E7" w:rsidRPr="00B34667" w:rsidRDefault="000D28E7" w:rsidP="000D28E7">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var(--pplx-serif)" w:eastAsia="Times New Roman" w:hAnsi="var(--pplx-serif)" w:cs="Segoe UI"/>
          <w:color w:val="000000"/>
          <w:spacing w:val="-6"/>
        </w:rPr>
      </w:pPr>
      <w:r w:rsidRPr="00B34667">
        <w:rPr>
          <w:rFonts w:ascii="var(--pplx-serif)" w:eastAsia="Times New Roman" w:hAnsi="var(--pplx-serif)" w:cs="Segoe UI"/>
          <w:color w:val="000000"/>
          <w:spacing w:val="-6"/>
        </w:rPr>
        <w:t>For large, steady volumes of brackish water over long distances from Texas, a buried pipeline with continuous flow is almost always the most cost</w:t>
      </w:r>
      <w:r w:rsidRPr="00B34667">
        <w:rPr>
          <w:rFonts w:ascii="var(--pplx-serif)" w:eastAsia="Times New Roman" w:hAnsi="var(--pplx-serif)" w:cs="Segoe UI"/>
          <w:color w:val="000000"/>
          <w:spacing w:val="-6"/>
        </w:rPr>
        <w:noBreakHyphen/>
        <w:t>efficient option; rail or truck only make sense for small, short</w:t>
      </w:r>
      <w:r w:rsidRPr="00B34667">
        <w:rPr>
          <w:rFonts w:ascii="var(--pplx-serif)" w:eastAsia="Times New Roman" w:hAnsi="var(--pplx-serif)" w:cs="Segoe UI"/>
          <w:color w:val="000000"/>
          <w:spacing w:val="-6"/>
        </w:rPr>
        <w:noBreakHyphen/>
        <w:t>term, or pilot volumes.</w:t>
      </w:r>
    </w:p>
    <w:p w:rsidR="000D28E7" w:rsidRPr="00B34667" w:rsidRDefault="000D28E7" w:rsidP="000D28E7">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var(--pplx-serif)" w:eastAsia="Times New Roman" w:hAnsi="var(--pplx-serif)" w:cs="Segoe UI"/>
          <w:b/>
          <w:bCs/>
          <w:color w:val="000000"/>
          <w:sz w:val="36"/>
          <w:szCs w:val="36"/>
        </w:rPr>
      </w:pPr>
      <w:r w:rsidRPr="00B34667">
        <w:rPr>
          <w:rFonts w:ascii="var(--pplx-serif)" w:eastAsia="Times New Roman" w:hAnsi="var(--pplx-serif)" w:cs="Segoe UI"/>
          <w:b/>
          <w:bCs/>
          <w:color w:val="000000"/>
          <w:sz w:val="36"/>
          <w:szCs w:val="36"/>
        </w:rPr>
        <w:t>Key options ranked by cost efficiency</w:t>
      </w:r>
    </w:p>
    <w:p w:rsidR="000D28E7" w:rsidRPr="00B34667" w:rsidRDefault="000D28E7" w:rsidP="000D28E7">
      <w:pPr>
        <w:numPr>
          <w:ilvl w:val="0"/>
          <w:numId w:val="12"/>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var(--pplx-serif)" w:eastAsia="Times New Roman" w:hAnsi="var(--pplx-serif)" w:cs="Segoe UI"/>
          <w:color w:val="000000"/>
          <w:spacing w:val="-6"/>
        </w:rPr>
      </w:pPr>
      <w:r w:rsidRPr="00B34667">
        <w:rPr>
          <w:rFonts w:ascii="var(--pplx-serif)" w:eastAsia="Times New Roman" w:hAnsi="var(--pplx-serif)" w:cs="Segoe UI"/>
          <w:b/>
          <w:bCs/>
          <w:color w:val="000000"/>
          <w:spacing w:val="-6"/>
          <w:bdr w:val="single" w:sz="2" w:space="0" w:color="auto" w:frame="1"/>
        </w:rPr>
        <w:t>High</w:t>
      </w:r>
      <w:r w:rsidRPr="00B34667">
        <w:rPr>
          <w:rFonts w:ascii="var(--pplx-serif)" w:eastAsia="Times New Roman" w:hAnsi="var(--pplx-serif)" w:cs="Segoe UI"/>
          <w:b/>
          <w:bCs/>
          <w:color w:val="000000"/>
          <w:spacing w:val="-6"/>
          <w:bdr w:val="single" w:sz="2" w:space="0" w:color="auto" w:frame="1"/>
        </w:rPr>
        <w:noBreakHyphen/>
        <w:t>volume, long</w:t>
      </w:r>
      <w:r w:rsidRPr="00B34667">
        <w:rPr>
          <w:rFonts w:ascii="var(--pplx-serif)" w:eastAsia="Times New Roman" w:hAnsi="var(--pplx-serif)" w:cs="Segoe UI"/>
          <w:b/>
          <w:bCs/>
          <w:color w:val="000000"/>
          <w:spacing w:val="-6"/>
          <w:bdr w:val="single" w:sz="2" w:space="0" w:color="auto" w:frame="1"/>
        </w:rPr>
        <w:noBreakHyphen/>
        <w:t>term: dedicated pipeline</w:t>
      </w:r>
    </w:p>
    <w:p w:rsidR="000D28E7" w:rsidRPr="00B34667" w:rsidRDefault="000D28E7" w:rsidP="000D28E7">
      <w:pPr>
        <w:numPr>
          <w:ilvl w:val="1"/>
          <w:numId w:val="12"/>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var(--pplx-serif)" w:eastAsia="Times New Roman" w:hAnsi="var(--pplx-serif)" w:cs="Segoe UI"/>
          <w:color w:val="000000"/>
          <w:spacing w:val="-6"/>
        </w:rPr>
      </w:pPr>
      <w:r w:rsidRPr="00B34667">
        <w:rPr>
          <w:rFonts w:ascii="var(--pplx-serif)" w:eastAsia="Times New Roman" w:hAnsi="var(--pplx-serif)" w:cs="Segoe UI"/>
          <w:color w:val="000000"/>
          <w:spacing w:val="-6"/>
        </w:rPr>
        <w:t>Large water transmission studies show delivered raw water via pipeline in the range of a few hundred to a bit over one thousand dollars per acre</w:t>
      </w:r>
      <w:r w:rsidRPr="00B34667">
        <w:rPr>
          <w:rFonts w:ascii="var(--pplx-serif)" w:eastAsia="Times New Roman" w:hAnsi="var(--pplx-serif)" w:cs="Segoe UI"/>
          <w:color w:val="000000"/>
          <w:spacing w:val="-6"/>
        </w:rPr>
        <w:noBreakHyphen/>
        <w:t>foot when you move on the order of 50–60,000 acre</w:t>
      </w:r>
      <w:r w:rsidRPr="00B34667">
        <w:rPr>
          <w:rFonts w:ascii="var(--pplx-serif)" w:eastAsia="Times New Roman" w:hAnsi="var(--pplx-serif)" w:cs="Segoe UI"/>
          <w:color w:val="000000"/>
          <w:spacing w:val="-6"/>
        </w:rPr>
        <w:noBreakHyphen/>
        <w:t>feet per year or more over decades.</w:t>
      </w:r>
    </w:p>
    <w:p w:rsidR="000D28E7" w:rsidRPr="00B34667" w:rsidRDefault="000D28E7" w:rsidP="000D28E7">
      <w:pPr>
        <w:numPr>
          <w:ilvl w:val="1"/>
          <w:numId w:val="12"/>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var(--pplx-serif)" w:eastAsia="Times New Roman" w:hAnsi="var(--pplx-serif)" w:cs="Segoe UI"/>
          <w:color w:val="000000"/>
          <w:spacing w:val="-6"/>
        </w:rPr>
      </w:pPr>
      <w:r w:rsidRPr="00B34667">
        <w:rPr>
          <w:rFonts w:ascii="var(--pplx-serif)" w:eastAsia="Times New Roman" w:hAnsi="var(--pplx-serif)" w:cs="Segoe UI"/>
          <w:color w:val="000000"/>
          <w:spacing w:val="-6"/>
        </w:rPr>
        <w:t>A Utah Green River project, for example, estimates 60,000 acre</w:t>
      </w:r>
      <w:r w:rsidRPr="00B34667">
        <w:rPr>
          <w:rFonts w:ascii="var(--pplx-serif)" w:eastAsia="Times New Roman" w:hAnsi="var(--pplx-serif)" w:cs="Segoe UI"/>
          <w:color w:val="000000"/>
          <w:spacing w:val="-6"/>
        </w:rPr>
        <w:noBreakHyphen/>
        <w:t>feet per year delivered at roughly 615–1,455 dollars per acre</w:t>
      </w:r>
      <w:r w:rsidRPr="00B34667">
        <w:rPr>
          <w:rFonts w:ascii="var(--pplx-serif)" w:eastAsia="Times New Roman" w:hAnsi="var(--pplx-serif)" w:cs="Segoe UI"/>
          <w:color w:val="000000"/>
          <w:spacing w:val="-6"/>
        </w:rPr>
        <w:noBreakHyphen/>
        <w:t>foot, including capital, power, and O&amp;M.</w:t>
      </w:r>
      <w:r w:rsidRPr="00B34667">
        <w:rPr>
          <w:rFonts w:ascii="var(--pplx-serif)" w:eastAsia="Times New Roman" w:hAnsi="var(--pplx-serif)" w:cs="Segoe UI"/>
          <w:color w:val="000000"/>
          <w:spacing w:val="-6"/>
          <w:bdr w:val="single" w:sz="2" w:space="0" w:color="auto" w:frame="1"/>
        </w:rPr>
        <w:t>​</w:t>
      </w:r>
    </w:p>
    <w:p w:rsidR="000D28E7" w:rsidRPr="00B34667" w:rsidRDefault="000D28E7" w:rsidP="000D28E7">
      <w:pPr>
        <w:numPr>
          <w:ilvl w:val="1"/>
          <w:numId w:val="12"/>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var(--pplx-serif)" w:eastAsia="Times New Roman" w:hAnsi="var(--pplx-serif)" w:cs="Segoe UI"/>
          <w:color w:val="000000"/>
          <w:spacing w:val="-6"/>
        </w:rPr>
      </w:pPr>
      <w:r w:rsidRPr="00B34667">
        <w:rPr>
          <w:rFonts w:ascii="var(--pplx-serif)" w:eastAsia="Times New Roman" w:hAnsi="var(--pplx-serif)" w:cs="Segoe UI"/>
          <w:color w:val="000000"/>
          <w:spacing w:val="-6"/>
        </w:rPr>
        <w:t>Typical transmission</w:t>
      </w:r>
      <w:r w:rsidRPr="00B34667">
        <w:rPr>
          <w:rFonts w:ascii="var(--pplx-serif)" w:eastAsia="Times New Roman" w:hAnsi="var(--pplx-serif)" w:cs="Segoe UI"/>
          <w:color w:val="000000"/>
          <w:spacing w:val="-6"/>
        </w:rPr>
        <w:noBreakHyphen/>
        <w:t>pipeline capital costs fall in the tens of thousands of dollars per mile per inch of diameter, which pencils out to a few to several million dollars per mile for large pipes, but the unit water cost drops sharply as flow and years of operation increase.</w:t>
      </w:r>
    </w:p>
    <w:p w:rsidR="000D28E7" w:rsidRPr="00B34667" w:rsidRDefault="000D28E7" w:rsidP="000D28E7">
      <w:pPr>
        <w:numPr>
          <w:ilvl w:val="0"/>
          <w:numId w:val="12"/>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var(--pplx-serif)" w:eastAsia="Times New Roman" w:hAnsi="var(--pplx-serif)" w:cs="Segoe UI"/>
          <w:color w:val="000000"/>
          <w:spacing w:val="-6"/>
        </w:rPr>
      </w:pPr>
      <w:r w:rsidRPr="00B34667">
        <w:rPr>
          <w:rFonts w:ascii="var(--pplx-serif)" w:eastAsia="Times New Roman" w:hAnsi="var(--pplx-serif)" w:cs="Segoe UI"/>
          <w:b/>
          <w:bCs/>
          <w:color w:val="000000"/>
          <w:spacing w:val="-6"/>
          <w:bdr w:val="single" w:sz="2" w:space="0" w:color="auto" w:frame="1"/>
        </w:rPr>
        <w:t>Medium</w:t>
      </w:r>
      <w:r w:rsidRPr="00B34667">
        <w:rPr>
          <w:rFonts w:ascii="var(--pplx-serif)" w:eastAsia="Times New Roman" w:hAnsi="var(--pplx-serif)" w:cs="Segoe UI"/>
          <w:b/>
          <w:bCs/>
          <w:color w:val="000000"/>
          <w:spacing w:val="-6"/>
          <w:bdr w:val="single" w:sz="2" w:space="0" w:color="auto" w:frame="1"/>
        </w:rPr>
        <w:noBreakHyphen/>
        <w:t>term, flexible: unit trains (rail)</w:t>
      </w:r>
    </w:p>
    <w:p w:rsidR="000D28E7" w:rsidRPr="00B34667" w:rsidRDefault="000D28E7" w:rsidP="000D28E7">
      <w:pPr>
        <w:numPr>
          <w:ilvl w:val="1"/>
          <w:numId w:val="12"/>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var(--pplx-serif)" w:eastAsia="Times New Roman" w:hAnsi="var(--pplx-serif)" w:cs="Segoe UI"/>
          <w:color w:val="000000"/>
          <w:spacing w:val="-6"/>
        </w:rPr>
      </w:pPr>
      <w:r w:rsidRPr="00B34667">
        <w:rPr>
          <w:rFonts w:ascii="var(--pplx-serif)" w:eastAsia="Times New Roman" w:hAnsi="var(--pplx-serif)" w:cs="Segoe UI"/>
          <w:color w:val="000000"/>
          <w:spacing w:val="-6"/>
        </w:rPr>
        <w:t>A standard tank car holds about 25,000 gallons; a 100</w:t>
      </w:r>
      <w:r w:rsidRPr="00B34667">
        <w:rPr>
          <w:rFonts w:ascii="var(--pplx-serif)" w:eastAsia="Times New Roman" w:hAnsi="var(--pplx-serif)" w:cs="Segoe UI"/>
          <w:color w:val="000000"/>
          <w:spacing w:val="-6"/>
        </w:rPr>
        <w:noBreakHyphen/>
        <w:t>car unit train is roughly 2.5 million gallons, or about 7.7 acre</w:t>
      </w:r>
      <w:r w:rsidRPr="00B34667">
        <w:rPr>
          <w:rFonts w:ascii="var(--pplx-serif)" w:eastAsia="Times New Roman" w:hAnsi="var(--pplx-serif)" w:cs="Segoe UI"/>
          <w:color w:val="000000"/>
          <w:spacing w:val="-6"/>
        </w:rPr>
        <w:noBreakHyphen/>
        <w:t>feet.</w:t>
      </w:r>
      <w:r w:rsidRPr="00B34667">
        <w:rPr>
          <w:rFonts w:ascii="var(--pplx-serif)" w:eastAsia="Times New Roman" w:hAnsi="var(--pplx-serif)" w:cs="Segoe UI"/>
          <w:color w:val="000000"/>
          <w:spacing w:val="-6"/>
          <w:bdr w:val="single" w:sz="2" w:space="0" w:color="auto" w:frame="1"/>
        </w:rPr>
        <w:t>​</w:t>
      </w:r>
    </w:p>
    <w:p w:rsidR="000D28E7" w:rsidRPr="00B34667" w:rsidRDefault="000D28E7" w:rsidP="000D28E7">
      <w:pPr>
        <w:numPr>
          <w:ilvl w:val="1"/>
          <w:numId w:val="12"/>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var(--pplx-serif)" w:eastAsia="Times New Roman" w:hAnsi="var(--pplx-serif)" w:cs="Segoe UI"/>
          <w:color w:val="000000"/>
          <w:spacing w:val="-6"/>
        </w:rPr>
      </w:pPr>
      <w:r w:rsidRPr="00B34667">
        <w:rPr>
          <w:rFonts w:ascii="var(--pplx-serif)" w:eastAsia="Times New Roman" w:hAnsi="var(--pplx-serif)" w:cs="Segoe UI"/>
          <w:color w:val="000000"/>
          <w:spacing w:val="-6"/>
        </w:rPr>
        <w:t>Back</w:t>
      </w:r>
      <w:r w:rsidRPr="00B34667">
        <w:rPr>
          <w:rFonts w:ascii="var(--pplx-serif)" w:eastAsia="Times New Roman" w:hAnsi="var(--pplx-serif)" w:cs="Segoe UI"/>
          <w:color w:val="000000"/>
          <w:spacing w:val="-6"/>
        </w:rPr>
        <w:noBreakHyphen/>
        <w:t>of</w:t>
      </w:r>
      <w:r w:rsidRPr="00B34667">
        <w:rPr>
          <w:rFonts w:ascii="var(--pplx-serif)" w:eastAsia="Times New Roman" w:hAnsi="var(--pplx-serif)" w:cs="Segoe UI"/>
          <w:color w:val="000000"/>
          <w:spacing w:val="-6"/>
        </w:rPr>
        <w:noBreakHyphen/>
        <w:t>the</w:t>
      </w:r>
      <w:r w:rsidRPr="00B34667">
        <w:rPr>
          <w:rFonts w:ascii="var(--pplx-serif)" w:eastAsia="Times New Roman" w:hAnsi="var(--pplx-serif)" w:cs="Segoe UI"/>
          <w:color w:val="000000"/>
          <w:spacing w:val="-6"/>
        </w:rPr>
        <w:noBreakHyphen/>
        <w:t>envelope rail cost estimates using typical freight rates show that hauling water 2,000 miles can approach on the order of 1 dollar per gallon in some scenarios, which is orders of magnitude above the typical economic value of bulk water.</w:t>
      </w:r>
      <w:r w:rsidRPr="00B34667">
        <w:rPr>
          <w:rFonts w:ascii="var(--pplx-serif)" w:eastAsia="Times New Roman" w:hAnsi="var(--pplx-serif)" w:cs="Segoe UI"/>
          <w:color w:val="000000"/>
          <w:spacing w:val="-6"/>
          <w:bdr w:val="single" w:sz="2" w:space="0" w:color="auto" w:frame="1"/>
        </w:rPr>
        <w:t>​</w:t>
      </w:r>
    </w:p>
    <w:p w:rsidR="000D28E7" w:rsidRPr="00B34667" w:rsidRDefault="000D28E7" w:rsidP="000D28E7">
      <w:pPr>
        <w:numPr>
          <w:ilvl w:val="1"/>
          <w:numId w:val="12"/>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var(--pplx-serif)" w:eastAsia="Times New Roman" w:hAnsi="var(--pplx-serif)" w:cs="Segoe UI"/>
          <w:color w:val="000000"/>
          <w:spacing w:val="-6"/>
        </w:rPr>
      </w:pPr>
      <w:r w:rsidRPr="00B34667">
        <w:rPr>
          <w:rFonts w:ascii="var(--pplx-serif)" w:eastAsia="Times New Roman" w:hAnsi="var(--pplx-serif)" w:cs="Segoe UI"/>
          <w:color w:val="000000"/>
          <w:spacing w:val="-6"/>
        </w:rPr>
        <w:lastRenderedPageBreak/>
        <w:t>Even proposals explicitly focused on “water trains” observe that you need very low per</w:t>
      </w:r>
      <w:r w:rsidRPr="00B34667">
        <w:rPr>
          <w:rFonts w:ascii="var(--pplx-serif)" w:eastAsia="Times New Roman" w:hAnsi="var(--pplx-serif)" w:cs="Segoe UI"/>
          <w:color w:val="000000"/>
          <w:spacing w:val="-6"/>
        </w:rPr>
        <w:noBreakHyphen/>
        <w:t>car transport costs to get anywhere near a few hundred dollars per acre</w:t>
      </w:r>
      <w:r w:rsidRPr="00B34667">
        <w:rPr>
          <w:rFonts w:ascii="var(--pplx-serif)" w:eastAsia="Times New Roman" w:hAnsi="var(--pplx-serif)" w:cs="Segoe UI"/>
          <w:color w:val="000000"/>
          <w:spacing w:val="-6"/>
        </w:rPr>
        <w:noBreakHyphen/>
        <w:t>foot, and most real rail tariffs drive much higher unit costs.</w:t>
      </w:r>
    </w:p>
    <w:p w:rsidR="000D28E7" w:rsidRPr="00B34667" w:rsidRDefault="000D28E7" w:rsidP="000D28E7">
      <w:pPr>
        <w:numPr>
          <w:ilvl w:val="0"/>
          <w:numId w:val="12"/>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var(--pplx-serif)" w:eastAsia="Times New Roman" w:hAnsi="var(--pplx-serif)" w:cs="Segoe UI"/>
          <w:color w:val="000000"/>
          <w:spacing w:val="-6"/>
        </w:rPr>
      </w:pPr>
      <w:r w:rsidRPr="00B34667">
        <w:rPr>
          <w:rFonts w:ascii="var(--pplx-serif)" w:eastAsia="Times New Roman" w:hAnsi="var(--pplx-serif)" w:cs="Segoe UI"/>
          <w:b/>
          <w:bCs/>
          <w:color w:val="000000"/>
          <w:spacing w:val="-6"/>
          <w:bdr w:val="single" w:sz="2" w:space="0" w:color="auto" w:frame="1"/>
        </w:rPr>
        <w:t>Short distances or small, dispersed volumes: truck</w:t>
      </w:r>
    </w:p>
    <w:p w:rsidR="000D28E7" w:rsidRPr="00B34667" w:rsidRDefault="000D28E7" w:rsidP="000D28E7">
      <w:pPr>
        <w:numPr>
          <w:ilvl w:val="1"/>
          <w:numId w:val="12"/>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var(--pplx-serif)" w:eastAsia="Times New Roman" w:hAnsi="var(--pplx-serif)" w:cs="Segoe UI"/>
          <w:color w:val="000000"/>
          <w:spacing w:val="-6"/>
        </w:rPr>
      </w:pPr>
      <w:r w:rsidRPr="00B34667">
        <w:rPr>
          <w:rFonts w:ascii="var(--pplx-serif)" w:eastAsia="Times New Roman" w:hAnsi="var(--pplx-serif)" w:cs="Segoe UI"/>
          <w:color w:val="000000"/>
          <w:spacing w:val="-6"/>
        </w:rPr>
        <w:t>Trucking is usually reserved for localized oilfield brackish/produced water movement or emergency supply because per</w:t>
      </w:r>
      <w:r w:rsidRPr="00B34667">
        <w:rPr>
          <w:rFonts w:ascii="var(--pplx-serif)" w:eastAsia="Times New Roman" w:hAnsi="var(--pplx-serif)" w:cs="Segoe UI"/>
          <w:color w:val="000000"/>
          <w:spacing w:val="-6"/>
        </w:rPr>
        <w:noBreakHyphen/>
        <w:t>gallon costs are even higher than rail for long hauls, though it avoids fixed infrastructure.</w:t>
      </w:r>
      <w:r w:rsidRPr="00B34667">
        <w:rPr>
          <w:rFonts w:ascii="var(--pplx-serif)" w:eastAsia="Times New Roman" w:hAnsi="var(--pplx-serif)" w:cs="Segoe UI"/>
          <w:color w:val="000000"/>
          <w:spacing w:val="-6"/>
          <w:bdr w:val="single" w:sz="2" w:space="0" w:color="auto" w:frame="1"/>
        </w:rPr>
        <w:t>​</w:t>
      </w:r>
    </w:p>
    <w:p w:rsidR="000D28E7" w:rsidRPr="00B34667" w:rsidRDefault="000D28E7" w:rsidP="000D28E7">
      <w:pPr>
        <w:numPr>
          <w:ilvl w:val="1"/>
          <w:numId w:val="12"/>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var(--pplx-serif)" w:eastAsia="Times New Roman" w:hAnsi="var(--pplx-serif)" w:cs="Segoe UI"/>
          <w:color w:val="000000"/>
          <w:spacing w:val="-6"/>
        </w:rPr>
      </w:pPr>
      <w:r w:rsidRPr="00B34667">
        <w:rPr>
          <w:rFonts w:ascii="var(--pplx-serif)" w:eastAsia="Times New Roman" w:hAnsi="var(--pplx-serif)" w:cs="Segoe UI"/>
          <w:color w:val="000000"/>
          <w:spacing w:val="-6"/>
        </w:rPr>
        <w:t>It is only “cost efficient” if you are moving relatively tiny volumes, over short distances, or for a short time horizon where capital projects cannot be justified.</w:t>
      </w:r>
      <w:r w:rsidRPr="00B34667">
        <w:rPr>
          <w:rFonts w:ascii="var(--pplx-serif)" w:eastAsia="Times New Roman" w:hAnsi="var(--pplx-serif)" w:cs="Segoe UI"/>
          <w:color w:val="000000"/>
          <w:spacing w:val="-6"/>
          <w:bdr w:val="single" w:sz="2" w:space="0" w:color="auto" w:frame="1"/>
        </w:rPr>
        <w:t>​</w:t>
      </w:r>
    </w:p>
    <w:p w:rsidR="000D28E7" w:rsidRPr="00B34667" w:rsidRDefault="000D28E7" w:rsidP="000D28E7">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var(--pplx-serif)" w:eastAsia="Times New Roman" w:hAnsi="var(--pplx-serif)" w:cs="Segoe UI"/>
          <w:b/>
          <w:bCs/>
          <w:color w:val="000000"/>
          <w:sz w:val="36"/>
          <w:szCs w:val="36"/>
        </w:rPr>
      </w:pPr>
      <w:r w:rsidRPr="00B34667">
        <w:rPr>
          <w:rFonts w:ascii="var(--pplx-serif)" w:eastAsia="Times New Roman" w:hAnsi="var(--pplx-serif)" w:cs="Segoe UI"/>
          <w:b/>
          <w:bCs/>
          <w:color w:val="000000"/>
          <w:sz w:val="36"/>
          <w:szCs w:val="36"/>
        </w:rPr>
        <w:t>Why pipelines dominate at scale</w:t>
      </w:r>
    </w:p>
    <w:p w:rsidR="000D28E7" w:rsidRPr="00B34667" w:rsidRDefault="000D28E7" w:rsidP="000D28E7">
      <w:pPr>
        <w:numPr>
          <w:ilvl w:val="0"/>
          <w:numId w:val="1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var(--pplx-serif)" w:eastAsia="Times New Roman" w:hAnsi="var(--pplx-serif)" w:cs="Segoe UI"/>
          <w:color w:val="000000"/>
          <w:spacing w:val="-6"/>
        </w:rPr>
      </w:pPr>
      <w:r w:rsidRPr="00B34667">
        <w:rPr>
          <w:rFonts w:ascii="var(--pplx-serif)" w:eastAsia="Times New Roman" w:hAnsi="var(--pplx-serif)" w:cs="Segoe UI"/>
          <w:color w:val="000000"/>
          <w:spacing w:val="-6"/>
        </w:rPr>
        <w:t>Pipelines spread very high upfront capital (pipe, pumps, power, right</w:t>
      </w:r>
      <w:r w:rsidRPr="00B34667">
        <w:rPr>
          <w:rFonts w:ascii="var(--pplx-serif)" w:eastAsia="Times New Roman" w:hAnsi="var(--pplx-serif)" w:cs="Segoe UI"/>
          <w:color w:val="000000"/>
          <w:spacing w:val="-6"/>
        </w:rPr>
        <w:noBreakHyphen/>
        <w:t>of</w:t>
      </w:r>
      <w:r w:rsidRPr="00B34667">
        <w:rPr>
          <w:rFonts w:ascii="var(--pplx-serif)" w:eastAsia="Times New Roman" w:hAnsi="var(--pplx-serif)" w:cs="Segoe UI"/>
          <w:color w:val="000000"/>
          <w:spacing w:val="-6"/>
        </w:rPr>
        <w:noBreakHyphen/>
        <w:t>way) over decades of operation and very large annual volumes, driving down the cost per acre</w:t>
      </w:r>
      <w:r w:rsidRPr="00B34667">
        <w:rPr>
          <w:rFonts w:ascii="var(--pplx-serif)" w:eastAsia="Times New Roman" w:hAnsi="var(--pplx-serif)" w:cs="Segoe UI"/>
          <w:color w:val="000000"/>
          <w:spacing w:val="-6"/>
        </w:rPr>
        <w:noBreakHyphen/>
        <w:t>foot when fully utilized.</w:t>
      </w:r>
    </w:p>
    <w:p w:rsidR="000D28E7" w:rsidRPr="00B34667" w:rsidRDefault="000D28E7" w:rsidP="000D28E7">
      <w:pPr>
        <w:numPr>
          <w:ilvl w:val="0"/>
          <w:numId w:val="1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var(--pplx-serif)" w:eastAsia="Times New Roman" w:hAnsi="var(--pplx-serif)" w:cs="Segoe UI"/>
          <w:color w:val="000000"/>
          <w:spacing w:val="-6"/>
        </w:rPr>
      </w:pPr>
      <w:r w:rsidRPr="00B34667">
        <w:rPr>
          <w:rFonts w:ascii="var(--pplx-serif)" w:eastAsia="Times New Roman" w:hAnsi="var(--pplx-serif)" w:cs="Segoe UI"/>
          <w:color w:val="000000"/>
          <w:spacing w:val="-6"/>
        </w:rPr>
        <w:t>Examples like Corpus Christi’s brackish well</w:t>
      </w:r>
      <w:r w:rsidRPr="00B34667">
        <w:rPr>
          <w:rFonts w:ascii="var(--pplx-serif)" w:eastAsia="Times New Roman" w:hAnsi="var(--pplx-serif)" w:cs="Segoe UI"/>
          <w:color w:val="000000"/>
          <w:spacing w:val="-6"/>
        </w:rPr>
        <w:noBreakHyphen/>
        <w:t>field conveyance and San Antonio’s H2Oaks project rely on new pipelines plus local treatment, not rail, to move millions of gallons per day of brackish water cost</w:t>
      </w:r>
      <w:r w:rsidRPr="00B34667">
        <w:rPr>
          <w:rFonts w:ascii="var(--pplx-serif)" w:eastAsia="Times New Roman" w:hAnsi="var(--pplx-serif)" w:cs="Segoe UI"/>
          <w:color w:val="000000"/>
          <w:spacing w:val="-6"/>
        </w:rPr>
        <w:noBreakHyphen/>
        <w:t>effectively.</w:t>
      </w:r>
    </w:p>
    <w:p w:rsidR="000D28E7" w:rsidRPr="00B34667" w:rsidRDefault="000D28E7" w:rsidP="000D28E7">
      <w:pPr>
        <w:numPr>
          <w:ilvl w:val="0"/>
          <w:numId w:val="1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var(--pplx-serif)" w:eastAsia="Times New Roman" w:hAnsi="var(--pplx-serif)" w:cs="Segoe UI"/>
          <w:color w:val="000000"/>
          <w:spacing w:val="-6"/>
        </w:rPr>
      </w:pPr>
      <w:r w:rsidRPr="00B34667">
        <w:rPr>
          <w:rFonts w:ascii="var(--pplx-serif)" w:eastAsia="Times New Roman" w:hAnsi="var(--pplx-serif)" w:cs="Segoe UI"/>
          <w:color w:val="000000"/>
          <w:spacing w:val="-6"/>
        </w:rPr>
        <w:t>By contrast, each rail car or truck move is essentially “pay by the trip,” so your marginal transport cost per gallon stays high no matter how long the project runs.</w:t>
      </w:r>
    </w:p>
    <w:p w:rsidR="000D28E7" w:rsidRPr="00B34667" w:rsidRDefault="000D28E7" w:rsidP="000D28E7">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var(--pplx-serif)" w:eastAsia="Times New Roman" w:hAnsi="var(--pplx-serif)" w:cs="Segoe UI"/>
          <w:b/>
          <w:bCs/>
          <w:color w:val="000000"/>
          <w:sz w:val="36"/>
          <w:szCs w:val="36"/>
        </w:rPr>
      </w:pPr>
      <w:r w:rsidRPr="00B34667">
        <w:rPr>
          <w:rFonts w:ascii="var(--pplx-serif)" w:eastAsia="Times New Roman" w:hAnsi="var(--pplx-serif)" w:cs="Segoe UI"/>
          <w:b/>
          <w:bCs/>
          <w:color w:val="000000"/>
          <w:sz w:val="36"/>
          <w:szCs w:val="36"/>
        </w:rPr>
        <w:t>Practical strategy for “most cost efficient” from Texas</w:t>
      </w:r>
    </w:p>
    <w:p w:rsidR="000D28E7" w:rsidRPr="00B34667" w:rsidRDefault="000D28E7" w:rsidP="000D28E7">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var(--pplx-serif)" w:eastAsia="Times New Roman" w:hAnsi="var(--pplx-serif)" w:cs="Segoe UI"/>
          <w:color w:val="000000"/>
          <w:spacing w:val="-6"/>
        </w:rPr>
      </w:pPr>
      <w:r w:rsidRPr="00B34667">
        <w:rPr>
          <w:rFonts w:ascii="var(--pplx-serif)" w:eastAsia="Times New Roman" w:hAnsi="var(--pplx-serif)" w:cs="Segoe UI"/>
          <w:color w:val="000000"/>
          <w:spacing w:val="-6"/>
        </w:rPr>
        <w:t>To actually minimize cost from Texas, the pattern that emerges in current projects is:</w:t>
      </w:r>
    </w:p>
    <w:p w:rsidR="000D28E7" w:rsidRPr="00B34667" w:rsidRDefault="000D28E7" w:rsidP="000D28E7">
      <w:pPr>
        <w:numPr>
          <w:ilvl w:val="0"/>
          <w:numId w:val="14"/>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var(--pplx-serif)" w:eastAsia="Times New Roman" w:hAnsi="var(--pplx-serif)" w:cs="Segoe UI"/>
          <w:color w:val="000000"/>
          <w:spacing w:val="-6"/>
        </w:rPr>
      </w:pPr>
      <w:r w:rsidRPr="00B34667">
        <w:rPr>
          <w:rFonts w:ascii="var(--pplx-serif)" w:eastAsia="Times New Roman" w:hAnsi="var(--pplx-serif)" w:cs="Segoe UI"/>
          <w:color w:val="000000"/>
          <w:spacing w:val="-6"/>
        </w:rPr>
        <w:t>Site the </w:t>
      </w:r>
      <w:r w:rsidRPr="00B34667">
        <w:rPr>
          <w:rFonts w:ascii="var(--pplx-serif)" w:eastAsia="Times New Roman" w:hAnsi="var(--pplx-serif)" w:cs="Segoe UI"/>
          <w:b/>
          <w:bCs/>
          <w:color w:val="000000"/>
          <w:spacing w:val="-6"/>
          <w:bdr w:val="single" w:sz="2" w:space="0" w:color="auto" w:frame="1"/>
        </w:rPr>
        <w:t>brackish wells and desal plant near each other</w:t>
      </w:r>
      <w:r w:rsidRPr="00B34667">
        <w:rPr>
          <w:rFonts w:ascii="var(--pplx-serif)" w:eastAsia="Times New Roman" w:hAnsi="var(--pplx-serif)" w:cs="Segoe UI"/>
          <w:color w:val="000000"/>
          <w:spacing w:val="-6"/>
        </w:rPr>
        <w:t> in Texas, so you only move brackish water locally and ship treated water if needed, or deliver it locally.</w:t>
      </w:r>
    </w:p>
    <w:p w:rsidR="000D28E7" w:rsidRPr="00B34667" w:rsidRDefault="000D28E7" w:rsidP="000D28E7">
      <w:pPr>
        <w:numPr>
          <w:ilvl w:val="0"/>
          <w:numId w:val="14"/>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var(--pplx-serif)" w:eastAsia="Times New Roman" w:hAnsi="var(--pplx-serif)" w:cs="Segoe UI"/>
          <w:color w:val="000000"/>
          <w:spacing w:val="-6"/>
        </w:rPr>
      </w:pPr>
      <w:r w:rsidRPr="00B34667">
        <w:rPr>
          <w:rFonts w:ascii="var(--pplx-serif)" w:eastAsia="Times New Roman" w:hAnsi="var(--pplx-serif)" w:cs="Segoe UI"/>
          <w:color w:val="000000"/>
          <w:spacing w:val="-6"/>
        </w:rPr>
        <w:t>If you must move large volumes hundreds of miles (e.g., to another region or state), design for </w:t>
      </w:r>
      <w:r w:rsidRPr="00B34667">
        <w:rPr>
          <w:rFonts w:ascii="var(--pplx-serif)" w:eastAsia="Times New Roman" w:hAnsi="var(--pplx-serif)" w:cs="Segoe UI"/>
          <w:b/>
          <w:bCs/>
          <w:color w:val="000000"/>
          <w:spacing w:val="-6"/>
          <w:bdr w:val="single" w:sz="2" w:space="0" w:color="auto" w:frame="1"/>
        </w:rPr>
        <w:t>continuous</w:t>
      </w:r>
      <w:r w:rsidRPr="00B34667">
        <w:rPr>
          <w:rFonts w:ascii="var(--pplx-serif)" w:eastAsia="Times New Roman" w:hAnsi="var(--pplx-serif)" w:cs="Segoe UI"/>
          <w:b/>
          <w:bCs/>
          <w:color w:val="000000"/>
          <w:spacing w:val="-6"/>
          <w:bdr w:val="single" w:sz="2" w:space="0" w:color="auto" w:frame="1"/>
        </w:rPr>
        <w:noBreakHyphen/>
        <w:t>flow pipeline transmission</w:t>
      </w:r>
      <w:r w:rsidRPr="00B34667">
        <w:rPr>
          <w:rFonts w:ascii="var(--pplx-serif)" w:eastAsia="Times New Roman" w:hAnsi="var(--pplx-serif)" w:cs="Segoe UI"/>
          <w:color w:val="000000"/>
          <w:spacing w:val="-6"/>
        </w:rPr>
        <w:t> and size the line so it runs near full capacity; that is what drives unit costs down into the hundreds of dollars per acre</w:t>
      </w:r>
      <w:r w:rsidRPr="00B34667">
        <w:rPr>
          <w:rFonts w:ascii="var(--pplx-serif)" w:eastAsia="Times New Roman" w:hAnsi="var(--pplx-serif)" w:cs="Segoe UI"/>
          <w:color w:val="000000"/>
          <w:spacing w:val="-6"/>
        </w:rPr>
        <w:noBreakHyphen/>
        <w:t>foot band instead of thousands.</w:t>
      </w:r>
    </w:p>
    <w:p w:rsidR="000D28E7" w:rsidRPr="00B34667" w:rsidRDefault="000D28E7" w:rsidP="000D28E7">
      <w:pPr>
        <w:numPr>
          <w:ilvl w:val="0"/>
          <w:numId w:val="14"/>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var(--pplx-serif)" w:eastAsia="Times New Roman" w:hAnsi="var(--pplx-serif)" w:cs="Segoe UI"/>
          <w:color w:val="000000"/>
          <w:spacing w:val="-6"/>
        </w:rPr>
      </w:pPr>
      <w:r w:rsidRPr="00B34667">
        <w:rPr>
          <w:rFonts w:ascii="var(--pplx-serif)" w:eastAsia="Times New Roman" w:hAnsi="var(--pplx-serif)" w:cs="Segoe UI"/>
          <w:color w:val="000000"/>
          <w:spacing w:val="-6"/>
        </w:rPr>
        <w:t>Reserve rail or truck for </w:t>
      </w:r>
      <w:r w:rsidRPr="00B34667">
        <w:rPr>
          <w:rFonts w:ascii="var(--pplx-serif)" w:eastAsia="Times New Roman" w:hAnsi="var(--pplx-serif)" w:cs="Segoe UI"/>
          <w:b/>
          <w:bCs/>
          <w:color w:val="000000"/>
          <w:spacing w:val="-6"/>
          <w:bdr w:val="single" w:sz="2" w:space="0" w:color="auto" w:frame="1"/>
        </w:rPr>
        <w:t xml:space="preserve">pilot projects, emergency transfers, or niche industrial </w:t>
      </w:r>
      <w:proofErr w:type="spellStart"/>
      <w:r w:rsidRPr="00B34667">
        <w:rPr>
          <w:rFonts w:ascii="var(--pplx-serif)" w:eastAsia="Times New Roman" w:hAnsi="var(--pplx-serif)" w:cs="Segoe UI"/>
          <w:b/>
          <w:bCs/>
          <w:color w:val="000000"/>
          <w:spacing w:val="-6"/>
          <w:bdr w:val="single" w:sz="2" w:space="0" w:color="auto" w:frame="1"/>
        </w:rPr>
        <w:t>users</w:t>
      </w:r>
      <w:r w:rsidRPr="00B34667">
        <w:rPr>
          <w:rFonts w:ascii="var(--pplx-serif)" w:eastAsia="Times New Roman" w:hAnsi="var(--pplx-serif)" w:cs="Segoe UI"/>
          <w:color w:val="000000"/>
          <w:spacing w:val="-6"/>
        </w:rPr>
        <w:t>that</w:t>
      </w:r>
      <w:proofErr w:type="spellEnd"/>
      <w:r w:rsidRPr="00B34667">
        <w:rPr>
          <w:rFonts w:ascii="var(--pplx-serif)" w:eastAsia="Times New Roman" w:hAnsi="var(--pplx-serif)" w:cs="Segoe UI"/>
          <w:color w:val="000000"/>
          <w:spacing w:val="-6"/>
        </w:rPr>
        <w:t xml:space="preserve"> only need modest volumes or short</w:t>
      </w:r>
      <w:r w:rsidRPr="00B34667">
        <w:rPr>
          <w:rFonts w:ascii="var(--pplx-serif)" w:eastAsia="Times New Roman" w:hAnsi="var(--pplx-serif)" w:cs="Segoe UI"/>
          <w:color w:val="000000"/>
          <w:spacing w:val="-6"/>
        </w:rPr>
        <w:noBreakHyphen/>
        <w:t>term supply, accepting that the per</w:t>
      </w:r>
      <w:r w:rsidRPr="00B34667">
        <w:rPr>
          <w:rFonts w:ascii="var(--pplx-serif)" w:eastAsia="Times New Roman" w:hAnsi="var(--pplx-serif)" w:cs="Segoe UI"/>
          <w:color w:val="000000"/>
          <w:spacing w:val="-6"/>
        </w:rPr>
        <w:noBreakHyphen/>
        <w:t>gallon cost will be high but avoiding billion</w:t>
      </w:r>
      <w:r w:rsidRPr="00B34667">
        <w:rPr>
          <w:rFonts w:ascii="var(--pplx-serif)" w:eastAsia="Times New Roman" w:hAnsi="var(--pplx-serif)" w:cs="Segoe UI"/>
          <w:color w:val="000000"/>
          <w:spacing w:val="-6"/>
        </w:rPr>
        <w:noBreakHyphen/>
        <w:t>dollar capital outlays.</w:t>
      </w:r>
    </w:p>
    <w:p w:rsidR="000D28E7" w:rsidRPr="00B34667" w:rsidRDefault="000D28E7" w:rsidP="000D28E7">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var(--pplx-serif)" w:eastAsia="Times New Roman" w:hAnsi="var(--pplx-serif)" w:cs="Segoe UI"/>
          <w:b/>
          <w:bCs/>
          <w:color w:val="000000"/>
          <w:sz w:val="36"/>
          <w:szCs w:val="36"/>
        </w:rPr>
      </w:pPr>
      <w:r w:rsidRPr="00B34667">
        <w:rPr>
          <w:rFonts w:ascii="var(--pplx-serif)" w:eastAsia="Times New Roman" w:hAnsi="var(--pplx-serif)" w:cs="Segoe UI"/>
          <w:b/>
          <w:bCs/>
          <w:color w:val="000000"/>
          <w:sz w:val="36"/>
          <w:szCs w:val="36"/>
        </w:rPr>
        <w:t>What I’d need from you to sharpen this</w:t>
      </w:r>
    </w:p>
    <w:p w:rsidR="000D28E7" w:rsidRPr="00B34667" w:rsidRDefault="000D28E7" w:rsidP="000D28E7">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var(--pplx-serif)" w:eastAsia="Times New Roman" w:hAnsi="var(--pplx-serif)" w:cs="Segoe UI"/>
          <w:color w:val="000000"/>
          <w:spacing w:val="-6"/>
        </w:rPr>
      </w:pPr>
      <w:r w:rsidRPr="00B34667">
        <w:rPr>
          <w:rFonts w:ascii="var(--pplx-serif)" w:eastAsia="Times New Roman" w:hAnsi="var(--pplx-serif)" w:cs="Segoe UI"/>
          <w:color w:val="000000"/>
          <w:spacing w:val="-6"/>
        </w:rPr>
        <w:t>To give you a more specific cost</w:t>
      </w:r>
      <w:r w:rsidRPr="00B34667">
        <w:rPr>
          <w:rFonts w:ascii="var(--pplx-serif)" w:eastAsia="Times New Roman" w:hAnsi="var(--pplx-serif)" w:cs="Segoe UI"/>
          <w:color w:val="000000"/>
          <w:spacing w:val="-6"/>
        </w:rPr>
        <w:noBreakHyphen/>
        <w:t>efficient configuration from Texas, I’d need:</w:t>
      </w:r>
    </w:p>
    <w:p w:rsidR="000D28E7" w:rsidRPr="00B34667" w:rsidRDefault="000D28E7" w:rsidP="000D28E7">
      <w:pPr>
        <w:numPr>
          <w:ilvl w:val="0"/>
          <w:numId w:val="15"/>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var(--pplx-serif)" w:eastAsia="Times New Roman" w:hAnsi="var(--pplx-serif)" w:cs="Segoe UI"/>
          <w:color w:val="000000"/>
          <w:spacing w:val="-6"/>
        </w:rPr>
      </w:pPr>
      <w:r w:rsidRPr="00B34667">
        <w:rPr>
          <w:rFonts w:ascii="var(--pplx-serif)" w:eastAsia="Times New Roman" w:hAnsi="var(--pplx-serif)" w:cs="Segoe UI"/>
          <w:color w:val="000000"/>
          <w:spacing w:val="-6"/>
        </w:rPr>
        <w:t>Destination (e.g., in</w:t>
      </w:r>
      <w:r w:rsidRPr="00B34667">
        <w:rPr>
          <w:rFonts w:ascii="var(--pplx-serif)" w:eastAsia="Times New Roman" w:hAnsi="var(--pplx-serif)" w:cs="Segoe UI"/>
          <w:color w:val="000000"/>
          <w:spacing w:val="-6"/>
        </w:rPr>
        <w:noBreakHyphen/>
        <w:t>state industrial use vs. export to Arizona or elsewhere).</w:t>
      </w:r>
    </w:p>
    <w:p w:rsidR="000D28E7" w:rsidRPr="00B34667" w:rsidRDefault="000D28E7" w:rsidP="000D28E7">
      <w:pPr>
        <w:numPr>
          <w:ilvl w:val="0"/>
          <w:numId w:val="15"/>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var(--pplx-serif)" w:eastAsia="Times New Roman" w:hAnsi="var(--pplx-serif)" w:cs="Segoe UI"/>
          <w:color w:val="000000"/>
          <w:spacing w:val="-6"/>
        </w:rPr>
      </w:pPr>
      <w:r w:rsidRPr="00B34667">
        <w:rPr>
          <w:rFonts w:ascii="var(--pplx-serif)" w:eastAsia="Times New Roman" w:hAnsi="var(--pplx-serif)" w:cs="Segoe UI"/>
          <w:color w:val="000000"/>
          <w:spacing w:val="-6"/>
        </w:rPr>
        <w:t>Target annual volume (acre</w:t>
      </w:r>
      <w:r w:rsidRPr="00B34667">
        <w:rPr>
          <w:rFonts w:ascii="var(--pplx-serif)" w:eastAsia="Times New Roman" w:hAnsi="var(--pplx-serif)" w:cs="Segoe UI"/>
          <w:color w:val="000000"/>
          <w:spacing w:val="-6"/>
        </w:rPr>
        <w:noBreakHyphen/>
        <w:t>feet per year or MGD).</w:t>
      </w:r>
    </w:p>
    <w:p w:rsidR="000D28E7" w:rsidRPr="00B34667" w:rsidRDefault="000D28E7" w:rsidP="000D28E7">
      <w:pPr>
        <w:numPr>
          <w:ilvl w:val="0"/>
          <w:numId w:val="15"/>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var(--pplx-serif)" w:eastAsia="Times New Roman" w:hAnsi="var(--pplx-serif)" w:cs="Segoe UI"/>
          <w:color w:val="000000"/>
          <w:spacing w:val="-6"/>
        </w:rPr>
      </w:pPr>
      <w:r w:rsidRPr="00B34667">
        <w:rPr>
          <w:rFonts w:ascii="var(--pplx-serif)" w:eastAsia="Times New Roman" w:hAnsi="var(--pplx-serif)" w:cs="Segoe UI"/>
          <w:color w:val="000000"/>
          <w:spacing w:val="-6"/>
        </w:rPr>
        <w:t>Time horizon (years you expect to operate).</w:t>
      </w:r>
    </w:p>
    <w:p w:rsidR="000D28E7" w:rsidRPr="00B34667" w:rsidRDefault="000D28E7" w:rsidP="000D28E7">
      <w:pPr>
        <w:numPr>
          <w:ilvl w:val="0"/>
          <w:numId w:val="15"/>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var(--pplx-serif)" w:eastAsia="Times New Roman" w:hAnsi="var(--pplx-serif)" w:cs="Segoe UI"/>
          <w:color w:val="000000"/>
          <w:spacing w:val="-6"/>
        </w:rPr>
      </w:pPr>
      <w:r w:rsidRPr="00B34667">
        <w:rPr>
          <w:rFonts w:ascii="var(--pplx-serif)" w:eastAsia="Times New Roman" w:hAnsi="var(--pplx-serif)" w:cs="Segoe UI"/>
          <w:color w:val="000000"/>
          <w:spacing w:val="-6"/>
        </w:rPr>
        <w:t>Whether you plan to treat/desalinate in Texas or at the receiving end.</w:t>
      </w:r>
    </w:p>
    <w:p w:rsidR="000D28E7" w:rsidRPr="00B34667" w:rsidRDefault="000D28E7" w:rsidP="000D28E7">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var(--pplx-serif)" w:eastAsia="Times New Roman" w:hAnsi="var(--pplx-serif)" w:cs="Segoe UI"/>
          <w:color w:val="000000"/>
          <w:spacing w:val="-6"/>
        </w:rPr>
      </w:pPr>
      <w:r w:rsidRPr="00B34667">
        <w:rPr>
          <w:rFonts w:ascii="var(--pplx-serif)" w:eastAsia="Times New Roman" w:hAnsi="var(--pplx-serif)" w:cs="Segoe UI"/>
          <w:color w:val="000000"/>
          <w:spacing w:val="-6"/>
        </w:rPr>
        <w:t>With those, we can rough</w:t>
      </w:r>
      <w:r w:rsidRPr="00B34667">
        <w:rPr>
          <w:rFonts w:ascii="var(--pplx-serif)" w:eastAsia="Times New Roman" w:hAnsi="var(--pplx-serif)" w:cs="Segoe UI"/>
          <w:color w:val="000000"/>
          <w:spacing w:val="-6"/>
        </w:rPr>
        <w:noBreakHyphen/>
        <w:t>order</w:t>
      </w:r>
      <w:r w:rsidRPr="00B34667">
        <w:rPr>
          <w:rFonts w:ascii="var(--pplx-serif)" w:eastAsia="Times New Roman" w:hAnsi="var(--pplx-serif)" w:cs="Segoe UI"/>
          <w:color w:val="000000"/>
          <w:spacing w:val="-6"/>
        </w:rPr>
        <w:noBreakHyphen/>
        <w:t>magnitude compare a Texas</w:t>
      </w:r>
      <w:r w:rsidRPr="00B34667">
        <w:rPr>
          <w:rFonts w:ascii="var(--pplx-serif)" w:eastAsia="Times New Roman" w:hAnsi="var(--pplx-serif)" w:cs="Segoe UI"/>
          <w:color w:val="000000"/>
          <w:spacing w:val="-6"/>
        </w:rPr>
        <w:noBreakHyphen/>
        <w:t>origin pipeline concept against a rail</w:t>
      </w:r>
      <w:r w:rsidRPr="00B34667">
        <w:rPr>
          <w:rFonts w:ascii="var(--pplx-serif)" w:eastAsia="Times New Roman" w:hAnsi="var(--pplx-serif)" w:cs="Segoe UI"/>
          <w:color w:val="000000"/>
          <w:spacing w:val="-6"/>
        </w:rPr>
        <w:noBreakHyphen/>
        <w:t>based alternative for your exact case.</w:t>
      </w:r>
    </w:p>
    <w:p w:rsidR="000D28E7" w:rsidRPr="00B34667" w:rsidRDefault="000D28E7" w:rsidP="000D28E7">
      <w:pPr>
        <w:spacing w:after="0" w:line="240" w:lineRule="auto"/>
        <w:rPr>
          <w:rFonts w:ascii="Segoe UI" w:eastAsia="Times New Roman" w:hAnsi="Segoe UI" w:cs="Segoe UI"/>
          <w:color w:val="000000"/>
          <w:spacing w:val="-6"/>
        </w:rPr>
      </w:pPr>
    </w:p>
    <w:p w:rsidR="000D28E7" w:rsidRPr="00B34667" w:rsidRDefault="000D28E7" w:rsidP="000D28E7">
      <w:pPr>
        <w:pBdr>
          <w:top w:val="single" w:sz="2" w:space="0" w:color="auto"/>
          <w:left w:val="single" w:sz="2" w:space="0" w:color="auto"/>
          <w:bottom w:val="single" w:sz="2" w:space="0" w:color="auto"/>
          <w:right w:val="single" w:sz="2" w:space="0" w:color="auto"/>
        </w:pBdr>
        <w:spacing w:after="0" w:line="240" w:lineRule="auto"/>
        <w:outlineLvl w:val="0"/>
        <w:rPr>
          <w:rFonts w:ascii="Segoe UI" w:eastAsia="Times New Roman" w:hAnsi="Segoe UI" w:cs="Segoe UI"/>
          <w:b/>
          <w:bCs/>
          <w:color w:val="000000"/>
          <w:spacing w:val="-6"/>
          <w:kern w:val="36"/>
          <w:sz w:val="48"/>
          <w:szCs w:val="48"/>
        </w:rPr>
      </w:pPr>
      <w:r w:rsidRPr="00B34667">
        <w:rPr>
          <w:rFonts w:ascii="Segoe UI" w:eastAsia="Times New Roman" w:hAnsi="Segoe UI" w:cs="Segoe UI"/>
          <w:b/>
          <w:bCs/>
          <w:color w:val="000000"/>
          <w:spacing w:val="-6"/>
          <w:kern w:val="36"/>
          <w:sz w:val="48"/>
          <w:szCs w:val="48"/>
          <w:bdr w:val="single" w:sz="2" w:space="0" w:color="auto" w:frame="1"/>
        </w:rPr>
        <w:lastRenderedPageBreak/>
        <w:t>Can existing pipelines between Texas and Arizona be used to transport brackish water to Arizona?</w:t>
      </w:r>
    </w:p>
    <w:p w:rsidR="000D28E7" w:rsidRPr="00B34667" w:rsidRDefault="000D28E7" w:rsidP="000D28E7">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var(--pplx-serif)" w:eastAsia="Times New Roman" w:hAnsi="var(--pplx-serif)" w:cs="Segoe UI"/>
          <w:color w:val="000000"/>
          <w:spacing w:val="-6"/>
        </w:rPr>
      </w:pPr>
      <w:r w:rsidRPr="00B34667">
        <w:rPr>
          <w:rFonts w:ascii="var(--pplx-serif)" w:eastAsia="Times New Roman" w:hAnsi="var(--pplx-serif)" w:cs="Segoe UI"/>
          <w:color w:val="000000"/>
          <w:spacing w:val="-6"/>
        </w:rPr>
        <w:t>Existing oil and gas pipelines between Texas and Arizona cannot practically be repurposed to ship brackish water, but their routes and easements could potentially be used to build separate water lines in the future.</w:t>
      </w:r>
    </w:p>
    <w:p w:rsidR="000D28E7" w:rsidRPr="00B34667" w:rsidRDefault="000D28E7" w:rsidP="000D28E7">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var(--pplx-serif)" w:eastAsia="Times New Roman" w:hAnsi="var(--pplx-serif)" w:cs="Segoe UI"/>
          <w:b/>
          <w:bCs/>
          <w:color w:val="000000"/>
          <w:sz w:val="36"/>
          <w:szCs w:val="36"/>
        </w:rPr>
      </w:pPr>
      <w:r w:rsidRPr="00B34667">
        <w:rPr>
          <w:rFonts w:ascii="var(--pplx-serif)" w:eastAsia="Times New Roman" w:hAnsi="var(--pplx-serif)" w:cs="Segoe UI"/>
          <w:b/>
          <w:bCs/>
          <w:color w:val="000000"/>
          <w:sz w:val="36"/>
          <w:szCs w:val="36"/>
        </w:rPr>
        <w:t>What exists today</w:t>
      </w:r>
    </w:p>
    <w:p w:rsidR="000D28E7" w:rsidRPr="00B34667" w:rsidRDefault="000D28E7" w:rsidP="000D28E7">
      <w:pPr>
        <w:numPr>
          <w:ilvl w:val="0"/>
          <w:numId w:val="16"/>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var(--pplx-serif)" w:eastAsia="Times New Roman" w:hAnsi="var(--pplx-serif)" w:cs="Segoe UI"/>
          <w:color w:val="000000"/>
          <w:spacing w:val="-6"/>
        </w:rPr>
      </w:pPr>
      <w:r w:rsidRPr="00B34667">
        <w:rPr>
          <w:rFonts w:ascii="var(--pplx-serif)" w:eastAsia="Times New Roman" w:hAnsi="var(--pplx-serif)" w:cs="Segoe UI"/>
          <w:color w:val="000000"/>
          <w:spacing w:val="-6"/>
        </w:rPr>
        <w:t>The main long-distance lines between Texas and Arizona are </w:t>
      </w:r>
      <w:r w:rsidRPr="00B34667">
        <w:rPr>
          <w:rFonts w:ascii="var(--pplx-serif)" w:eastAsia="Times New Roman" w:hAnsi="var(--pplx-serif)" w:cs="Segoe UI"/>
          <w:b/>
          <w:bCs/>
          <w:color w:val="000000"/>
          <w:spacing w:val="-6"/>
          <w:bdr w:val="single" w:sz="2" w:space="0" w:color="auto" w:frame="1"/>
        </w:rPr>
        <w:t>hydrocarbon</w:t>
      </w:r>
      <w:r w:rsidRPr="00B34667">
        <w:rPr>
          <w:rFonts w:ascii="var(--pplx-serif)" w:eastAsia="Times New Roman" w:hAnsi="var(--pplx-serif)" w:cs="Segoe UI"/>
          <w:color w:val="000000"/>
          <w:spacing w:val="-6"/>
        </w:rPr>
        <w:t> pipelines (natural gas, refined products) such as Energy Transfer’s Transwestern system and its Desert Southwest expansion, designed to move gas from the Permian Basin into New Mexico and Arizona utilities.</w:t>
      </w:r>
    </w:p>
    <w:p w:rsidR="000D28E7" w:rsidRPr="00B34667" w:rsidRDefault="000D28E7" w:rsidP="000D28E7">
      <w:pPr>
        <w:numPr>
          <w:ilvl w:val="0"/>
          <w:numId w:val="16"/>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var(--pplx-serif)" w:eastAsia="Times New Roman" w:hAnsi="var(--pplx-serif)" w:cs="Segoe UI"/>
          <w:color w:val="000000"/>
          <w:spacing w:val="-6"/>
        </w:rPr>
      </w:pPr>
      <w:r w:rsidRPr="00B34667">
        <w:rPr>
          <w:rFonts w:ascii="var(--pplx-serif)" w:eastAsia="Times New Roman" w:hAnsi="var(--pplx-serif)" w:cs="Segoe UI"/>
          <w:color w:val="000000"/>
          <w:spacing w:val="-6"/>
        </w:rPr>
        <w:t>These systems are engineered, permitted, and regulated as gas or liquid-fuel lines, not as water infrastructure; they use different materials, compressors, safety systems, and operating pressures optimized for hydrocarbons.</w:t>
      </w:r>
    </w:p>
    <w:p w:rsidR="000D28E7" w:rsidRPr="00B34667" w:rsidRDefault="000D28E7" w:rsidP="000D28E7">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var(--pplx-serif)" w:eastAsia="Times New Roman" w:hAnsi="var(--pplx-serif)" w:cs="Segoe UI"/>
          <w:b/>
          <w:bCs/>
          <w:color w:val="000000"/>
          <w:sz w:val="36"/>
          <w:szCs w:val="36"/>
        </w:rPr>
      </w:pPr>
      <w:r w:rsidRPr="00B34667">
        <w:rPr>
          <w:rFonts w:ascii="var(--pplx-serif)" w:eastAsia="Times New Roman" w:hAnsi="var(--pplx-serif)" w:cs="Segoe UI"/>
          <w:b/>
          <w:bCs/>
          <w:color w:val="000000"/>
          <w:sz w:val="36"/>
          <w:szCs w:val="36"/>
        </w:rPr>
        <w:t>Why you can’t just “switch” them to water</w:t>
      </w:r>
    </w:p>
    <w:p w:rsidR="000D28E7" w:rsidRPr="00B34667" w:rsidRDefault="000D28E7" w:rsidP="000D28E7">
      <w:pPr>
        <w:numPr>
          <w:ilvl w:val="0"/>
          <w:numId w:val="17"/>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var(--pplx-serif)" w:eastAsia="Times New Roman" w:hAnsi="var(--pplx-serif)" w:cs="Segoe UI"/>
          <w:color w:val="000000"/>
          <w:spacing w:val="-6"/>
        </w:rPr>
      </w:pPr>
      <w:r w:rsidRPr="00B34667">
        <w:rPr>
          <w:rFonts w:ascii="var(--pplx-serif)" w:eastAsia="Times New Roman" w:hAnsi="var(--pplx-serif)" w:cs="Segoe UI"/>
          <w:color w:val="000000"/>
          <w:spacing w:val="-6"/>
        </w:rPr>
        <w:t>Brackish water is corrosive and carries sediments and dissolved minerals, so it demands different pipeline materials, coatings, internal linings, and maintenance practices than gas or refined products pipelines.</w:t>
      </w:r>
      <w:r w:rsidRPr="00B34667">
        <w:rPr>
          <w:rFonts w:ascii="var(--pplx-serif)" w:eastAsia="Times New Roman" w:hAnsi="var(--pplx-serif)" w:cs="Segoe UI"/>
          <w:color w:val="000000"/>
          <w:spacing w:val="-6"/>
          <w:bdr w:val="single" w:sz="2" w:space="0" w:color="auto" w:frame="1"/>
        </w:rPr>
        <w:t>​</w:t>
      </w:r>
    </w:p>
    <w:p w:rsidR="000D28E7" w:rsidRPr="00B34667" w:rsidRDefault="000D28E7" w:rsidP="000D28E7">
      <w:pPr>
        <w:numPr>
          <w:ilvl w:val="0"/>
          <w:numId w:val="17"/>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var(--pplx-serif)" w:eastAsia="Times New Roman" w:hAnsi="var(--pplx-serif)" w:cs="Segoe UI"/>
          <w:color w:val="000000"/>
          <w:spacing w:val="-6"/>
        </w:rPr>
      </w:pPr>
      <w:r w:rsidRPr="00B34667">
        <w:rPr>
          <w:rFonts w:ascii="var(--pplx-serif)" w:eastAsia="Times New Roman" w:hAnsi="var(--pplx-serif)" w:cs="Segoe UI"/>
          <w:color w:val="000000"/>
          <w:spacing w:val="-6"/>
        </w:rPr>
        <w:t>Existing interstate gas/product lines operate under federal energy pipeline safety and tariff frameworks; converting them to water would require new regulatory classifications, extensive re-permitting, and likely conflict with current contracts and commitments for gas delivery to Arizona utilities.</w:t>
      </w:r>
    </w:p>
    <w:p w:rsidR="000D28E7" w:rsidRPr="00B34667" w:rsidRDefault="000D28E7" w:rsidP="000D28E7">
      <w:pPr>
        <w:numPr>
          <w:ilvl w:val="0"/>
          <w:numId w:val="17"/>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var(--pplx-serif)" w:eastAsia="Times New Roman" w:hAnsi="var(--pplx-serif)" w:cs="Segoe UI"/>
          <w:color w:val="000000"/>
          <w:spacing w:val="-6"/>
        </w:rPr>
      </w:pPr>
      <w:r w:rsidRPr="00B34667">
        <w:rPr>
          <w:rFonts w:ascii="var(--pplx-serif)" w:eastAsia="Times New Roman" w:hAnsi="var(--pplx-serif)" w:cs="Segoe UI"/>
          <w:color w:val="000000"/>
          <w:spacing w:val="-6"/>
        </w:rPr>
        <w:t>Hydraulically, water behaves very differently than compressible gas; pumps, stations, and pressure profiles along the route would have to be redesigned from scratch.</w:t>
      </w:r>
    </w:p>
    <w:p w:rsidR="000D28E7" w:rsidRPr="00B34667" w:rsidRDefault="000D28E7" w:rsidP="000D28E7">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var(--pplx-serif)" w:eastAsia="Times New Roman" w:hAnsi="var(--pplx-serif)" w:cs="Segoe UI"/>
          <w:b/>
          <w:bCs/>
          <w:color w:val="000000"/>
          <w:sz w:val="36"/>
          <w:szCs w:val="36"/>
        </w:rPr>
      </w:pPr>
      <w:r w:rsidRPr="00B34667">
        <w:rPr>
          <w:rFonts w:ascii="var(--pplx-serif)" w:eastAsia="Times New Roman" w:hAnsi="var(--pplx-serif)" w:cs="Segoe UI"/>
          <w:b/>
          <w:bCs/>
          <w:color w:val="000000"/>
          <w:sz w:val="36"/>
          <w:szCs w:val="36"/>
        </w:rPr>
        <w:t>What might be possible conceptually</w:t>
      </w:r>
    </w:p>
    <w:p w:rsidR="000D28E7" w:rsidRPr="00B34667" w:rsidRDefault="000D28E7" w:rsidP="000D28E7">
      <w:pPr>
        <w:numPr>
          <w:ilvl w:val="0"/>
          <w:numId w:val="18"/>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var(--pplx-serif)" w:eastAsia="Times New Roman" w:hAnsi="var(--pplx-serif)" w:cs="Segoe UI"/>
          <w:color w:val="000000"/>
          <w:spacing w:val="-6"/>
        </w:rPr>
      </w:pPr>
      <w:r w:rsidRPr="00B34667">
        <w:rPr>
          <w:rFonts w:ascii="var(--pplx-serif)" w:eastAsia="Times New Roman" w:hAnsi="var(--pplx-serif)" w:cs="Segoe UI"/>
          <w:color w:val="000000"/>
          <w:spacing w:val="-6"/>
        </w:rPr>
        <w:t>Policy discussions in Arizona have floated the idea that the extensive national pipeline corridor network and existing </w:t>
      </w:r>
      <w:r w:rsidRPr="00B34667">
        <w:rPr>
          <w:rFonts w:ascii="var(--pplx-serif)" w:eastAsia="Times New Roman" w:hAnsi="var(--pplx-serif)" w:cs="Segoe UI"/>
          <w:b/>
          <w:bCs/>
          <w:color w:val="000000"/>
          <w:spacing w:val="-6"/>
          <w:bdr w:val="single" w:sz="2" w:space="0" w:color="auto" w:frame="1"/>
        </w:rPr>
        <w:t>easements</w:t>
      </w:r>
      <w:r w:rsidRPr="00B34667">
        <w:rPr>
          <w:rFonts w:ascii="var(--pplx-serif)" w:eastAsia="Times New Roman" w:hAnsi="var(--pplx-serif)" w:cs="Segoe UI"/>
          <w:color w:val="000000"/>
          <w:spacing w:val="-6"/>
        </w:rPr>
        <w:t> used by petroleum companies could host newly built dedicated brackish-water pipelines delivering oilfield brackish water to Arizona.</w:t>
      </w:r>
      <w:r w:rsidRPr="00B34667">
        <w:rPr>
          <w:rFonts w:ascii="var(--pplx-serif)" w:eastAsia="Times New Roman" w:hAnsi="var(--pplx-serif)" w:cs="Segoe UI"/>
          <w:color w:val="000000"/>
          <w:spacing w:val="-6"/>
          <w:bdr w:val="single" w:sz="2" w:space="0" w:color="auto" w:frame="1"/>
        </w:rPr>
        <w:t>​</w:t>
      </w:r>
    </w:p>
    <w:p w:rsidR="000D28E7" w:rsidRPr="00B34667" w:rsidRDefault="000D28E7" w:rsidP="000D28E7">
      <w:pPr>
        <w:numPr>
          <w:ilvl w:val="0"/>
          <w:numId w:val="18"/>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var(--pplx-serif)" w:eastAsia="Times New Roman" w:hAnsi="var(--pplx-serif)" w:cs="Segoe UI"/>
          <w:color w:val="000000"/>
          <w:spacing w:val="-6"/>
        </w:rPr>
      </w:pPr>
      <w:r w:rsidRPr="00B34667">
        <w:rPr>
          <w:rFonts w:ascii="var(--pplx-serif)" w:eastAsia="Times New Roman" w:hAnsi="var(--pplx-serif)" w:cs="Segoe UI"/>
          <w:color w:val="000000"/>
          <w:spacing w:val="-6"/>
        </w:rPr>
        <w:t>The concept is to use those existing routes and right-of-way—rather than the actual pipes—to lay parallel water pipelines, which would reduce siting and land-acquisition barriers but still involve building a new system purpose-designed for brackish water (materials, pumps, and, if desired, integration with desalination plants in places like Yuma).</w:t>
      </w:r>
    </w:p>
    <w:p w:rsidR="000D28E7" w:rsidRPr="00B34667" w:rsidRDefault="000D28E7" w:rsidP="000D28E7">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var(--pplx-serif)" w:eastAsia="Times New Roman" w:hAnsi="var(--pplx-serif)" w:cs="Segoe UI"/>
          <w:b/>
          <w:bCs/>
          <w:color w:val="000000"/>
          <w:sz w:val="36"/>
          <w:szCs w:val="36"/>
        </w:rPr>
      </w:pPr>
      <w:r w:rsidRPr="00B34667">
        <w:rPr>
          <w:rFonts w:ascii="var(--pplx-serif)" w:eastAsia="Times New Roman" w:hAnsi="var(--pplx-serif)" w:cs="Segoe UI"/>
          <w:b/>
          <w:bCs/>
          <w:color w:val="000000"/>
          <w:sz w:val="36"/>
          <w:szCs w:val="36"/>
        </w:rPr>
        <w:t>Bottom line</w:t>
      </w:r>
    </w:p>
    <w:p w:rsidR="000D28E7" w:rsidRPr="00B34667" w:rsidRDefault="000D28E7" w:rsidP="000D28E7">
      <w:pPr>
        <w:numPr>
          <w:ilvl w:val="0"/>
          <w:numId w:val="19"/>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var(--pplx-serif)" w:eastAsia="Times New Roman" w:hAnsi="var(--pplx-serif)" w:cs="Segoe UI"/>
          <w:color w:val="000000"/>
          <w:spacing w:val="-6"/>
        </w:rPr>
      </w:pPr>
      <w:proofErr w:type="gramStart"/>
      <w:r w:rsidRPr="00B34667">
        <w:rPr>
          <w:rFonts w:ascii="var(--pplx-serif)" w:eastAsia="Times New Roman" w:hAnsi="var(--pplx-serif)" w:cs="Segoe UI"/>
          <w:color w:val="000000"/>
          <w:spacing w:val="-6"/>
        </w:rPr>
        <w:lastRenderedPageBreak/>
        <w:t>So</w:t>
      </w:r>
      <w:proofErr w:type="gramEnd"/>
      <w:r w:rsidRPr="00B34667">
        <w:rPr>
          <w:rFonts w:ascii="var(--pplx-serif)" w:eastAsia="Times New Roman" w:hAnsi="var(--pplx-serif)" w:cs="Segoe UI"/>
          <w:color w:val="000000"/>
          <w:spacing w:val="-6"/>
        </w:rPr>
        <w:t xml:space="preserve"> in a practical and legal sense, you cannot use existing Texas–Arizona gas or product pipelines themselves to move brackish water to Arizona.</w:t>
      </w:r>
    </w:p>
    <w:p w:rsidR="00DA60CE" w:rsidRPr="00761082" w:rsidRDefault="000D28E7" w:rsidP="00761082">
      <w:pPr>
        <w:numPr>
          <w:ilvl w:val="0"/>
          <w:numId w:val="19"/>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var(--pplx-serif)" w:eastAsia="Times New Roman" w:hAnsi="var(--pplx-serif)" w:cs="Segoe UI"/>
          <w:color w:val="000000"/>
          <w:spacing w:val="-6"/>
        </w:rPr>
      </w:pPr>
      <w:r w:rsidRPr="00B34667">
        <w:rPr>
          <w:rFonts w:ascii="var(--pplx-serif)" w:eastAsia="Times New Roman" w:hAnsi="var(--pplx-serif)" w:cs="Segoe UI"/>
          <w:color w:val="000000"/>
          <w:spacing w:val="-6"/>
        </w:rPr>
        <w:t>The realistic path would be: use their established corridors and easements as a template and build new, dedicated brackish-water pipelines (plus treatment/desalination where needed) along those routes.</w:t>
      </w:r>
    </w:p>
    <w:p w:rsidR="00593B93" w:rsidRDefault="00B4741F" w:rsidP="005220AE">
      <w:pPr>
        <w:spacing w:after="0"/>
        <w:jc w:val="center"/>
        <w:rPr>
          <w:b/>
          <w:sz w:val="24"/>
          <w:szCs w:val="24"/>
        </w:rPr>
      </w:pPr>
      <w:r>
        <w:rPr>
          <w:b/>
          <w:sz w:val="24"/>
          <w:szCs w:val="24"/>
        </w:rPr>
        <w:t>References</w:t>
      </w:r>
    </w:p>
    <w:p w:rsidR="00593B93" w:rsidRDefault="00593B93" w:rsidP="00B4741F">
      <w:pPr>
        <w:spacing w:after="0"/>
        <w:rPr>
          <w:b/>
          <w:sz w:val="24"/>
          <w:szCs w:val="24"/>
        </w:rPr>
      </w:pPr>
    </w:p>
    <w:p w:rsidR="00761082" w:rsidRPr="00761082" w:rsidRDefault="00761082" w:rsidP="00761082">
      <w:pPr>
        <w:outlineLvl w:val="0"/>
        <w:rPr>
          <w:rFonts w:cstheme="minorHAnsi"/>
          <w:b/>
          <w:bCs/>
          <w:sz w:val="24"/>
          <w:szCs w:val="24"/>
        </w:rPr>
      </w:pPr>
      <w:r w:rsidRPr="00D06945">
        <w:rPr>
          <w:rFonts w:cstheme="minorHAnsi"/>
          <w:b/>
          <w:bCs/>
          <w:color w:val="2E2E32"/>
          <w:sz w:val="24"/>
          <w:szCs w:val="24"/>
          <w:shd w:val="clear" w:color="auto" w:fill="FFFFFF"/>
        </w:rPr>
        <w:t>Abdelmohsen, K., Famiglietti, J. S., Ao, Y. Z., Mohajer, B., and </w:t>
      </w:r>
      <w:proofErr w:type="spellStart"/>
      <w:r w:rsidRPr="00D06945">
        <w:rPr>
          <w:rFonts w:cstheme="minorHAnsi"/>
          <w:b/>
          <w:bCs/>
          <w:color w:val="2E2E32"/>
          <w:sz w:val="24"/>
          <w:szCs w:val="24"/>
          <w:shd w:val="clear" w:color="auto" w:fill="FFFFFF"/>
        </w:rPr>
        <w:t>Chandanpurkar</w:t>
      </w:r>
      <w:proofErr w:type="spellEnd"/>
      <w:r w:rsidRPr="00D06945">
        <w:rPr>
          <w:rFonts w:cstheme="minorHAnsi"/>
          <w:b/>
          <w:bCs/>
          <w:color w:val="2E2E32"/>
          <w:sz w:val="24"/>
          <w:szCs w:val="24"/>
          <w:shd w:val="clear" w:color="auto" w:fill="FFFFFF"/>
        </w:rPr>
        <w:t>, H. A. (2025). Declining freshwater availability in the Colorado River basin threatens sustainability of its critical groundwater supplies. </w:t>
      </w:r>
      <w:r w:rsidRPr="00D06945">
        <w:rPr>
          <w:rFonts w:cstheme="minorHAnsi"/>
          <w:b/>
          <w:bCs/>
          <w:i/>
          <w:iCs/>
          <w:color w:val="2E2E32"/>
          <w:sz w:val="24"/>
          <w:szCs w:val="24"/>
          <w:shd w:val="clear" w:color="auto" w:fill="FFFFFF"/>
        </w:rPr>
        <w:t>Geophysical Research Letters</w:t>
      </w:r>
      <w:r w:rsidRPr="00D06945">
        <w:rPr>
          <w:rFonts w:cstheme="minorHAnsi"/>
          <w:b/>
          <w:bCs/>
          <w:color w:val="2E2E32"/>
          <w:sz w:val="24"/>
          <w:szCs w:val="24"/>
          <w:shd w:val="clear" w:color="auto" w:fill="FFFFFF"/>
        </w:rPr>
        <w:t>, 52, e2025GL115593. </w:t>
      </w:r>
      <w:hyperlink r:id="rId9" w:tooltip="(opens in a new window)" w:history="1">
        <w:r w:rsidRPr="00D06945">
          <w:rPr>
            <w:rFonts w:cstheme="minorHAnsi"/>
            <w:b/>
            <w:bCs/>
            <w:color w:val="0000FF"/>
            <w:sz w:val="24"/>
            <w:szCs w:val="24"/>
            <w:u w:val="single"/>
            <w:shd w:val="clear" w:color="auto" w:fill="FFFFFF"/>
          </w:rPr>
          <w:t>doi:10.1029/2025GL115593</w:t>
        </w:r>
      </w:hyperlink>
    </w:p>
    <w:p w:rsidR="00B4741F" w:rsidRDefault="00B4741F" w:rsidP="00B4741F">
      <w:pPr>
        <w:spacing w:after="0"/>
        <w:rPr>
          <w:b/>
          <w:sz w:val="24"/>
          <w:szCs w:val="24"/>
        </w:rPr>
      </w:pPr>
      <w:r>
        <w:rPr>
          <w:b/>
          <w:sz w:val="24"/>
          <w:szCs w:val="24"/>
        </w:rPr>
        <w:t xml:space="preserve">Andrews, K. (2024). A Brief Guide to Water Management in the Oil and Gas Industry. </w:t>
      </w:r>
      <w:proofErr w:type="spellStart"/>
      <w:r w:rsidRPr="000E27EE">
        <w:rPr>
          <w:b/>
          <w:sz w:val="24"/>
          <w:szCs w:val="24"/>
          <w:u w:val="single"/>
        </w:rPr>
        <w:t>Kimray</w:t>
      </w:r>
      <w:proofErr w:type="spellEnd"/>
      <w:r w:rsidRPr="000E27EE">
        <w:rPr>
          <w:b/>
          <w:sz w:val="24"/>
          <w:szCs w:val="24"/>
          <w:u w:val="single"/>
        </w:rPr>
        <w:t>, Inc</w:t>
      </w:r>
      <w:r>
        <w:rPr>
          <w:b/>
          <w:sz w:val="24"/>
          <w:szCs w:val="24"/>
        </w:rPr>
        <w:t xml:space="preserve">. From website: </w:t>
      </w:r>
      <w:hyperlink r:id="rId10" w:history="1">
        <w:r w:rsidRPr="00CF0CCC">
          <w:rPr>
            <w:rStyle w:val="Hyperlink"/>
            <w:b/>
            <w:sz w:val="24"/>
            <w:szCs w:val="24"/>
          </w:rPr>
          <w:t>https://kimray.com/training/brief-guide-water-management-oil-and-gas-industry</w:t>
        </w:r>
      </w:hyperlink>
      <w:r>
        <w:rPr>
          <w:b/>
          <w:sz w:val="24"/>
          <w:szCs w:val="24"/>
        </w:rPr>
        <w:t xml:space="preserve">. </w:t>
      </w:r>
      <w:r w:rsidR="00E372E9">
        <w:rPr>
          <w:b/>
          <w:sz w:val="24"/>
          <w:szCs w:val="24"/>
        </w:rPr>
        <w:t xml:space="preserve"> </w:t>
      </w:r>
    </w:p>
    <w:p w:rsidR="00761082" w:rsidRDefault="00761082" w:rsidP="00B4741F">
      <w:pPr>
        <w:spacing w:after="0"/>
        <w:rPr>
          <w:b/>
          <w:sz w:val="24"/>
          <w:szCs w:val="24"/>
        </w:rPr>
      </w:pPr>
    </w:p>
    <w:p w:rsidR="005C274F" w:rsidRDefault="00761082" w:rsidP="005C274F">
      <w:pPr>
        <w:pStyle w:val="Heading1"/>
        <w:shd w:val="clear" w:color="auto" w:fill="FFFFFF"/>
        <w:spacing w:before="0"/>
        <w:rPr>
          <w:rFonts w:asciiTheme="minorHAnsi" w:eastAsia="Times New Roman" w:hAnsiTheme="minorHAnsi" w:cstheme="minorHAnsi"/>
          <w:b/>
          <w:bCs/>
          <w:color w:val="17171B"/>
          <w:spacing w:val="-23"/>
          <w:kern w:val="36"/>
          <w:sz w:val="24"/>
          <w:szCs w:val="24"/>
        </w:rPr>
      </w:pPr>
      <w:r w:rsidRPr="00DF2688">
        <w:rPr>
          <w:rFonts w:asciiTheme="minorHAnsi" w:hAnsiTheme="minorHAnsi" w:cstheme="minorHAnsi"/>
          <w:b/>
          <w:bCs/>
          <w:color w:val="000000" w:themeColor="text1"/>
          <w:sz w:val="24"/>
          <w:szCs w:val="24"/>
        </w:rPr>
        <w:t xml:space="preserve">Acker, J. (December 5, 2025). </w:t>
      </w:r>
      <w:r w:rsidRPr="00DF2688">
        <w:rPr>
          <w:rFonts w:asciiTheme="minorHAnsi" w:eastAsia="Times New Roman" w:hAnsiTheme="minorHAnsi" w:cstheme="minorHAnsi"/>
          <w:b/>
          <w:bCs/>
          <w:color w:val="000000" w:themeColor="text1"/>
          <w:spacing w:val="-23"/>
          <w:kern w:val="36"/>
          <w:sz w:val="24"/>
          <w:szCs w:val="24"/>
        </w:rPr>
        <w:t xml:space="preserve">NASA </w:t>
      </w:r>
      <w:r w:rsidRPr="00DF2688">
        <w:rPr>
          <w:rFonts w:asciiTheme="minorHAnsi" w:eastAsia="Times New Roman" w:hAnsiTheme="minorHAnsi" w:cstheme="minorHAnsi"/>
          <w:b/>
          <w:bCs/>
          <w:color w:val="17171B"/>
          <w:spacing w:val="-23"/>
          <w:kern w:val="36"/>
          <w:sz w:val="24"/>
          <w:szCs w:val="24"/>
        </w:rPr>
        <w:t xml:space="preserve">Satellite Data Show Decrease in Colorado River Basin Aquifers. NASA EARTHDATA. From website: </w:t>
      </w:r>
      <w:hyperlink r:id="rId11" w:history="1">
        <w:r w:rsidRPr="00C72B38">
          <w:rPr>
            <w:rStyle w:val="Hyperlink"/>
            <w:rFonts w:asciiTheme="minorHAnsi" w:eastAsia="Times New Roman" w:hAnsiTheme="minorHAnsi" w:cstheme="minorHAnsi"/>
            <w:b/>
            <w:bCs/>
            <w:spacing w:val="-23"/>
            <w:kern w:val="36"/>
            <w:sz w:val="24"/>
            <w:szCs w:val="24"/>
          </w:rPr>
          <w:t>https://www.earthdata.nasa.gov/news/feature-articles/nasa-satellite-data-show-decrease-colorado-river-basin</w:t>
        </w:r>
        <w:r w:rsidRPr="00C72B38">
          <w:rPr>
            <w:rStyle w:val="Hyperlink"/>
            <w:rFonts w:asciiTheme="minorHAnsi" w:eastAsia="Times New Roman" w:hAnsiTheme="minorHAnsi" w:cstheme="minorHAnsi"/>
            <w:b/>
            <w:bCs/>
            <w:spacing w:val="-23"/>
            <w:kern w:val="36"/>
            <w:sz w:val="24"/>
            <w:szCs w:val="24"/>
          </w:rPr>
          <w:t xml:space="preserve"> -a</w:t>
        </w:r>
        <w:r w:rsidRPr="00C72B38">
          <w:rPr>
            <w:rStyle w:val="Hyperlink"/>
            <w:rFonts w:asciiTheme="minorHAnsi" w:eastAsia="Times New Roman" w:hAnsiTheme="minorHAnsi" w:cstheme="minorHAnsi"/>
            <w:b/>
            <w:bCs/>
            <w:spacing w:val="-23"/>
            <w:kern w:val="36"/>
            <w:sz w:val="24"/>
            <w:szCs w:val="24"/>
          </w:rPr>
          <w:t>quifers#:~:text=In%20a%20recent%20study%20published,from%20GRACE%20and%20GRACE%2DFO</w:t>
        </w:r>
      </w:hyperlink>
      <w:r w:rsidRPr="00DF2688">
        <w:rPr>
          <w:rFonts w:asciiTheme="minorHAnsi" w:eastAsia="Times New Roman" w:hAnsiTheme="minorHAnsi" w:cstheme="minorHAnsi"/>
          <w:b/>
          <w:bCs/>
          <w:color w:val="17171B"/>
          <w:spacing w:val="-23"/>
          <w:kern w:val="36"/>
          <w:sz w:val="24"/>
          <w:szCs w:val="24"/>
        </w:rPr>
        <w:t xml:space="preserve"> </w:t>
      </w:r>
    </w:p>
    <w:p w:rsidR="005C274F" w:rsidRDefault="005C274F" w:rsidP="005C274F">
      <w:pPr>
        <w:pStyle w:val="Heading1"/>
        <w:shd w:val="clear" w:color="auto" w:fill="FFFFFF"/>
        <w:spacing w:before="0"/>
        <w:rPr>
          <w:rFonts w:asciiTheme="minorHAnsi" w:eastAsia="Times New Roman" w:hAnsiTheme="minorHAnsi" w:cstheme="minorHAnsi"/>
          <w:b/>
          <w:bCs/>
          <w:color w:val="17171B"/>
          <w:spacing w:val="-23"/>
          <w:kern w:val="36"/>
          <w:sz w:val="24"/>
          <w:szCs w:val="24"/>
        </w:rPr>
      </w:pPr>
    </w:p>
    <w:p w:rsidR="005C274F" w:rsidRDefault="00E575B0" w:rsidP="005C274F">
      <w:pPr>
        <w:pStyle w:val="Heading1"/>
        <w:shd w:val="clear" w:color="auto" w:fill="FFFFFF"/>
        <w:spacing w:before="0"/>
        <w:rPr>
          <w:rFonts w:asciiTheme="minorHAnsi" w:hAnsiTheme="minorHAnsi" w:cstheme="minorHAnsi"/>
          <w:b/>
          <w:color w:val="333333"/>
          <w:sz w:val="24"/>
          <w:szCs w:val="24"/>
          <w:shd w:val="clear" w:color="auto" w:fill="FFFFFF"/>
        </w:rPr>
      </w:pPr>
      <w:r w:rsidRPr="005C274F">
        <w:rPr>
          <w:rFonts w:asciiTheme="minorHAnsi" w:hAnsiTheme="minorHAnsi" w:cstheme="minorHAnsi"/>
          <w:b/>
          <w:color w:val="333333"/>
          <w:sz w:val="24"/>
          <w:szCs w:val="24"/>
          <w:shd w:val="clear" w:color="auto" w:fill="FFFFFF"/>
        </w:rPr>
        <w:t xml:space="preserve">American Chemical Society National Historic (November 22, 2024). </w:t>
      </w:r>
      <w:r w:rsidRPr="005C274F">
        <w:rPr>
          <w:rFonts w:asciiTheme="minorHAnsi" w:hAnsiTheme="minorHAnsi" w:cstheme="minorHAnsi"/>
          <w:b/>
          <w:color w:val="333333"/>
          <w:sz w:val="24"/>
          <w:szCs w:val="24"/>
          <w:u w:val="single"/>
          <w:shd w:val="clear" w:color="auto" w:fill="FFFFFF"/>
        </w:rPr>
        <w:t>Chemical Landmarks. Development of the Pennsylvania Oil Industry</w:t>
      </w:r>
      <w:r w:rsidRPr="005C274F">
        <w:rPr>
          <w:rFonts w:asciiTheme="minorHAnsi" w:hAnsiTheme="minorHAnsi" w:cstheme="minorHAnsi"/>
          <w:b/>
          <w:color w:val="333333"/>
          <w:sz w:val="24"/>
          <w:szCs w:val="24"/>
          <w:shd w:val="clear" w:color="auto" w:fill="FFFFFF"/>
        </w:rPr>
        <w:t xml:space="preserve">. From website: </w:t>
      </w:r>
      <w:hyperlink r:id="rId12" w:history="1">
        <w:r w:rsidRPr="005C274F">
          <w:rPr>
            <w:rFonts w:asciiTheme="minorHAnsi" w:hAnsiTheme="minorHAnsi" w:cstheme="minorHAnsi"/>
            <w:b/>
            <w:color w:val="0563C1" w:themeColor="hyperlink"/>
            <w:sz w:val="24"/>
            <w:szCs w:val="24"/>
            <w:u w:val="single"/>
            <w:shd w:val="clear" w:color="auto" w:fill="FFFFFF"/>
          </w:rPr>
          <w:t>http://www.acs.org/content/acs/en/education/whatischemistry/landmarks/pennsylvaniaoili</w:t>
        </w:r>
        <w:r w:rsidRPr="005C274F">
          <w:rPr>
            <w:rFonts w:asciiTheme="minorHAnsi" w:hAnsiTheme="minorHAnsi" w:cstheme="minorHAnsi"/>
            <w:b/>
            <w:color w:val="0563C1" w:themeColor="hyperlink"/>
            <w:sz w:val="24"/>
            <w:szCs w:val="24"/>
            <w:u w:val="single"/>
            <w:shd w:val="clear" w:color="auto" w:fill="FFFFFF"/>
          </w:rPr>
          <w:t>n</w:t>
        </w:r>
        <w:r w:rsidRPr="005C274F">
          <w:rPr>
            <w:rFonts w:asciiTheme="minorHAnsi" w:hAnsiTheme="minorHAnsi" w:cstheme="minorHAnsi"/>
            <w:b/>
            <w:color w:val="0563C1" w:themeColor="hyperlink"/>
            <w:sz w:val="24"/>
            <w:szCs w:val="24"/>
            <w:u w:val="single"/>
            <w:shd w:val="clear" w:color="auto" w:fill="FFFFFF"/>
          </w:rPr>
          <w:t>dustry.html</w:t>
        </w:r>
      </w:hyperlink>
      <w:r w:rsidRPr="005C274F">
        <w:rPr>
          <w:rFonts w:asciiTheme="minorHAnsi" w:hAnsiTheme="minorHAnsi" w:cstheme="minorHAnsi"/>
          <w:b/>
          <w:color w:val="333333"/>
          <w:sz w:val="24"/>
          <w:szCs w:val="24"/>
          <w:shd w:val="clear" w:color="auto" w:fill="FFFFFF"/>
        </w:rPr>
        <w:t>.</w:t>
      </w:r>
    </w:p>
    <w:p w:rsidR="005C274F" w:rsidRPr="005C274F" w:rsidRDefault="005C274F" w:rsidP="005C274F"/>
    <w:p w:rsidR="00E575B0" w:rsidRPr="005C274F" w:rsidRDefault="005C274F" w:rsidP="005C274F">
      <w:pPr>
        <w:spacing w:line="254" w:lineRule="auto"/>
        <w:rPr>
          <w:rFonts w:cstheme="minorHAnsi"/>
          <w:b/>
          <w:sz w:val="24"/>
          <w:szCs w:val="24"/>
        </w:rPr>
      </w:pPr>
      <w:r>
        <w:rPr>
          <w:rFonts w:cstheme="minorHAnsi"/>
          <w:b/>
          <w:sz w:val="24"/>
          <w:szCs w:val="24"/>
        </w:rPr>
        <w:t xml:space="preserve">Anning, D.W., Beisner, K.R., Paul, A.P., Stanton, J.S., and </w:t>
      </w:r>
      <w:proofErr w:type="spellStart"/>
      <w:r>
        <w:rPr>
          <w:rFonts w:cstheme="minorHAnsi"/>
          <w:b/>
          <w:sz w:val="24"/>
          <w:szCs w:val="24"/>
        </w:rPr>
        <w:t>Thiros</w:t>
      </w:r>
      <w:proofErr w:type="spellEnd"/>
      <w:r>
        <w:rPr>
          <w:rFonts w:cstheme="minorHAnsi"/>
          <w:b/>
          <w:sz w:val="24"/>
          <w:szCs w:val="24"/>
        </w:rPr>
        <w:t xml:space="preserve">, S.A. (2018). </w:t>
      </w:r>
      <w:r>
        <w:rPr>
          <w:rFonts w:cstheme="minorHAnsi"/>
          <w:b/>
          <w:sz w:val="24"/>
          <w:szCs w:val="24"/>
          <w:u w:val="single"/>
        </w:rPr>
        <w:t>Brackish groundwater and its potential as a resource in the southwestern United States: U.S. Geological Survey Fact Sheet</w:t>
      </w:r>
      <w:r>
        <w:rPr>
          <w:rFonts w:cstheme="minorHAnsi"/>
          <w:b/>
          <w:sz w:val="24"/>
          <w:szCs w:val="24"/>
        </w:rPr>
        <w:t xml:space="preserve"> 2018–3010, 6 p., </w:t>
      </w:r>
      <w:hyperlink r:id="rId13" w:history="1">
        <w:r>
          <w:rPr>
            <w:rStyle w:val="Hyperlink"/>
            <w:rFonts w:cstheme="minorHAnsi"/>
            <w:b/>
            <w:sz w:val="24"/>
            <w:szCs w:val="24"/>
          </w:rPr>
          <w:t>https://doi.org/10.3133/fs20183010</w:t>
        </w:r>
      </w:hyperlink>
    </w:p>
    <w:p w:rsidR="00E575B0" w:rsidRPr="00E575B0" w:rsidRDefault="00E575B0" w:rsidP="00E575B0">
      <w:pPr>
        <w:spacing w:after="0"/>
        <w:rPr>
          <w:b/>
          <w:sz w:val="24"/>
          <w:szCs w:val="24"/>
        </w:rPr>
      </w:pPr>
      <w:r>
        <w:rPr>
          <w:b/>
          <w:sz w:val="24"/>
          <w:szCs w:val="24"/>
        </w:rPr>
        <w:t xml:space="preserve">Author (February 4, 2026). Extensive freshened water beneath ocean floor confirmed for the first time. Mines Newsroom. From website: </w:t>
      </w:r>
      <w:hyperlink r:id="rId14" w:history="1">
        <w:r w:rsidRPr="00F73761">
          <w:rPr>
            <w:rStyle w:val="Hyperlink"/>
            <w:b/>
            <w:sz w:val="24"/>
            <w:szCs w:val="24"/>
          </w:rPr>
          <w:t>https://www.minesnewsroom.com/news/extensive-freshened-water-beneath-ocean-floor-confirmed-first-time</w:t>
        </w:r>
      </w:hyperlink>
      <w:r>
        <w:rPr>
          <w:b/>
          <w:sz w:val="24"/>
          <w:szCs w:val="24"/>
        </w:rPr>
        <w:t xml:space="preserve">. </w:t>
      </w:r>
    </w:p>
    <w:p w:rsidR="00761082" w:rsidRDefault="00761082" w:rsidP="00761082">
      <w:pPr>
        <w:spacing w:after="0"/>
        <w:rPr>
          <w:b/>
          <w:sz w:val="24"/>
          <w:szCs w:val="24"/>
        </w:rPr>
      </w:pPr>
    </w:p>
    <w:p w:rsidR="005C274F" w:rsidRDefault="00761082" w:rsidP="00761082">
      <w:pPr>
        <w:spacing w:after="0"/>
        <w:rPr>
          <w:b/>
          <w:sz w:val="24"/>
          <w:szCs w:val="24"/>
        </w:rPr>
      </w:pPr>
      <w:r>
        <w:rPr>
          <w:b/>
          <w:sz w:val="24"/>
          <w:szCs w:val="24"/>
        </w:rPr>
        <w:t xml:space="preserve">Author (2025). RCC Issues Enhanced Guidelines for Permian Basin Disposal wells. </w:t>
      </w:r>
      <w:r w:rsidRPr="00E372E9">
        <w:rPr>
          <w:b/>
          <w:sz w:val="24"/>
          <w:szCs w:val="24"/>
          <w:u w:val="single"/>
        </w:rPr>
        <w:t>Texas Railroad Commission</w:t>
      </w:r>
      <w:r>
        <w:rPr>
          <w:b/>
          <w:sz w:val="24"/>
          <w:szCs w:val="24"/>
        </w:rPr>
        <w:t xml:space="preserve">. From website: </w:t>
      </w:r>
      <w:hyperlink r:id="rId15" w:history="1">
        <w:r w:rsidRPr="00124E72">
          <w:rPr>
            <w:rStyle w:val="Hyperlink"/>
            <w:b/>
            <w:sz w:val="24"/>
            <w:szCs w:val="24"/>
          </w:rPr>
          <w:t>https://www.rrc.texas.gov/news/05162025-permian-disposal-wells-guidance-release/</w:t>
        </w:r>
      </w:hyperlink>
      <w:r>
        <w:rPr>
          <w:b/>
          <w:sz w:val="24"/>
          <w:szCs w:val="24"/>
        </w:rPr>
        <w:t xml:space="preserve">. </w:t>
      </w:r>
    </w:p>
    <w:p w:rsidR="005C274F" w:rsidRDefault="005C274F" w:rsidP="00761082">
      <w:pPr>
        <w:spacing w:after="0"/>
        <w:rPr>
          <w:b/>
          <w:sz w:val="24"/>
          <w:szCs w:val="24"/>
        </w:rPr>
      </w:pPr>
    </w:p>
    <w:p w:rsidR="00761082" w:rsidRPr="00761082" w:rsidRDefault="00761082" w:rsidP="00761082">
      <w:pPr>
        <w:spacing w:after="0"/>
        <w:rPr>
          <w:b/>
          <w:sz w:val="24"/>
          <w:szCs w:val="24"/>
        </w:rPr>
      </w:pPr>
      <w:r>
        <w:rPr>
          <w:b/>
          <w:sz w:val="24"/>
          <w:szCs w:val="24"/>
        </w:rPr>
        <w:lastRenderedPageBreak/>
        <w:t xml:space="preserve">Author (February 18, 2025). </w:t>
      </w:r>
      <w:proofErr w:type="spellStart"/>
      <w:r>
        <w:rPr>
          <w:b/>
          <w:sz w:val="24"/>
          <w:szCs w:val="24"/>
        </w:rPr>
        <w:t>Cadizincwater</w:t>
      </w:r>
      <w:proofErr w:type="spellEnd"/>
      <w:r>
        <w:rPr>
          <w:b/>
          <w:sz w:val="24"/>
          <w:szCs w:val="24"/>
        </w:rPr>
        <w:t xml:space="preserve">. From website: </w:t>
      </w:r>
      <w:hyperlink r:id="rId16" w:history="1">
        <w:r w:rsidRPr="00F73761">
          <w:rPr>
            <w:rStyle w:val="Hyperlink"/>
            <w:b/>
            <w:sz w:val="24"/>
            <w:szCs w:val="24"/>
          </w:rPr>
          <w:t>https://cadizinc.com/scientists-discover-enormous-reservoir-hidden-in-cascades-more-than-twice-the-amount-of-water-in-lake-mead/</w:t>
        </w:r>
      </w:hyperlink>
    </w:p>
    <w:p w:rsidR="00E575B0" w:rsidRDefault="00E575B0" w:rsidP="00E575B0">
      <w:pPr>
        <w:spacing w:after="0"/>
        <w:rPr>
          <w:b/>
          <w:sz w:val="24"/>
          <w:szCs w:val="24"/>
        </w:rPr>
      </w:pPr>
    </w:p>
    <w:p w:rsidR="00E575B0" w:rsidRDefault="00E575B0" w:rsidP="00E575B0">
      <w:pPr>
        <w:spacing w:after="0"/>
        <w:rPr>
          <w:b/>
          <w:sz w:val="24"/>
          <w:szCs w:val="24"/>
        </w:rPr>
      </w:pPr>
      <w:r>
        <w:rPr>
          <w:b/>
          <w:sz w:val="24"/>
          <w:szCs w:val="24"/>
        </w:rPr>
        <w:t>Author (June, 2024). Produced Water from Oil and Gas Development and Critical Minerals.</w:t>
      </w:r>
      <w:r w:rsidRPr="000E27EE">
        <w:rPr>
          <w:b/>
          <w:sz w:val="24"/>
          <w:szCs w:val="24"/>
        </w:rPr>
        <w:t xml:space="preserve"> </w:t>
      </w:r>
      <w:r w:rsidRPr="000E27EE">
        <w:rPr>
          <w:b/>
          <w:sz w:val="24"/>
          <w:szCs w:val="24"/>
          <w:u w:val="single"/>
        </w:rPr>
        <w:t>US Department of Energy, Fossil Energy and Carbon Management</w:t>
      </w:r>
      <w:r>
        <w:rPr>
          <w:b/>
          <w:sz w:val="24"/>
          <w:szCs w:val="24"/>
        </w:rPr>
        <w:t xml:space="preserve">. From website: </w:t>
      </w:r>
      <w:hyperlink r:id="rId17" w:history="1">
        <w:r w:rsidRPr="00CF0CCC">
          <w:rPr>
            <w:rStyle w:val="Hyperlink"/>
            <w:b/>
            <w:sz w:val="24"/>
            <w:szCs w:val="24"/>
          </w:rPr>
          <w:t>https://www.energy.gov/sites/default/files/2024-06/Produced%20Water%20from%20Oil%20and%20Gas%20Development%20and%20Critical%20Minerals%20Fact%20Sheet_6.18.24.pdf</w:t>
        </w:r>
      </w:hyperlink>
      <w:r>
        <w:rPr>
          <w:b/>
          <w:sz w:val="24"/>
          <w:szCs w:val="24"/>
        </w:rPr>
        <w:t xml:space="preserve">. </w:t>
      </w:r>
    </w:p>
    <w:p w:rsidR="005C274F" w:rsidRDefault="005C274F" w:rsidP="00E575B0">
      <w:pPr>
        <w:spacing w:after="0"/>
        <w:rPr>
          <w:b/>
          <w:sz w:val="24"/>
          <w:szCs w:val="24"/>
        </w:rPr>
      </w:pPr>
    </w:p>
    <w:p w:rsidR="005C274F" w:rsidRPr="005C274F" w:rsidRDefault="005C274F" w:rsidP="00E575B0">
      <w:pPr>
        <w:spacing w:after="0"/>
        <w:rPr>
          <w:rFonts w:cstheme="minorHAnsi"/>
          <w:b/>
          <w:sz w:val="24"/>
          <w:szCs w:val="24"/>
        </w:rPr>
      </w:pPr>
      <w:r>
        <w:rPr>
          <w:rFonts w:cstheme="minorHAnsi"/>
          <w:b/>
          <w:sz w:val="24"/>
          <w:szCs w:val="24"/>
        </w:rPr>
        <w:t xml:space="preserve">Author (June, 2024). </w:t>
      </w:r>
      <w:r>
        <w:rPr>
          <w:rFonts w:cstheme="minorHAnsi"/>
          <w:b/>
          <w:sz w:val="24"/>
          <w:szCs w:val="24"/>
          <w:u w:val="single"/>
        </w:rPr>
        <w:t xml:space="preserve">Produced Water </w:t>
      </w:r>
      <w:proofErr w:type="gramStart"/>
      <w:r>
        <w:rPr>
          <w:rFonts w:cstheme="minorHAnsi"/>
          <w:b/>
          <w:sz w:val="24"/>
          <w:szCs w:val="24"/>
          <w:u w:val="single"/>
        </w:rPr>
        <w:t>From</w:t>
      </w:r>
      <w:proofErr w:type="gramEnd"/>
      <w:r>
        <w:rPr>
          <w:rFonts w:cstheme="minorHAnsi"/>
          <w:b/>
          <w:sz w:val="24"/>
          <w:szCs w:val="24"/>
          <w:u w:val="single"/>
        </w:rPr>
        <w:t xml:space="preserve"> Oil and Gas Development and Critical Minerals</w:t>
      </w:r>
      <w:r>
        <w:rPr>
          <w:rFonts w:cstheme="minorHAnsi"/>
          <w:b/>
          <w:sz w:val="24"/>
          <w:szCs w:val="24"/>
        </w:rPr>
        <w:t xml:space="preserve">. US Department of Energy, Fossil Energy and Carbon Management. From website: </w:t>
      </w:r>
      <w:hyperlink r:id="rId18" w:history="1">
        <w:r>
          <w:rPr>
            <w:rStyle w:val="Hyperlink"/>
            <w:rFonts w:cstheme="minorHAnsi"/>
            <w:b/>
            <w:sz w:val="24"/>
            <w:szCs w:val="24"/>
          </w:rPr>
          <w:t>https://www.energy.gov/sites/default/files/2024-06/Produced%20Water%20from%20Oil%20and%20Gas%20Development%20and%20Critical%20Minerals%20Fact%20Sheet_6.18.24.pdf</w:t>
        </w:r>
      </w:hyperlink>
      <w:r>
        <w:rPr>
          <w:rFonts w:cstheme="minorHAnsi"/>
          <w:b/>
          <w:sz w:val="24"/>
          <w:szCs w:val="24"/>
        </w:rPr>
        <w:t xml:space="preserve">. </w:t>
      </w:r>
    </w:p>
    <w:p w:rsidR="00E575B0" w:rsidRDefault="00E575B0" w:rsidP="00E575B0">
      <w:pPr>
        <w:spacing w:after="0"/>
        <w:rPr>
          <w:b/>
          <w:sz w:val="24"/>
          <w:szCs w:val="24"/>
        </w:rPr>
      </w:pPr>
    </w:p>
    <w:p w:rsidR="005C274F" w:rsidRDefault="00E575B0" w:rsidP="00E575B0">
      <w:pPr>
        <w:spacing w:after="0"/>
        <w:rPr>
          <w:b/>
          <w:sz w:val="24"/>
          <w:szCs w:val="24"/>
        </w:rPr>
      </w:pPr>
      <w:r>
        <w:rPr>
          <w:b/>
          <w:sz w:val="24"/>
          <w:szCs w:val="24"/>
        </w:rPr>
        <w:t xml:space="preserve">Author (October 21, 2024). </w:t>
      </w:r>
      <w:r w:rsidRPr="00413FB1">
        <w:rPr>
          <w:b/>
          <w:sz w:val="24"/>
          <w:szCs w:val="24"/>
        </w:rPr>
        <w:t>Salt Market Size, Share &amp; Industry Analysis, By Type (Rock Salt, Salt in Brine, Solar Salt, and Vacuum Pan Salt), By Source (Brine and Salt Mines), By Application (Chemical Processing, De-icing, Water Treatment, Oil &amp; Gas, Agriculture, Flavoring Agent, and Others), and Regional Forecast, 2024-2032</w:t>
      </w:r>
      <w:r>
        <w:rPr>
          <w:b/>
          <w:sz w:val="24"/>
          <w:szCs w:val="24"/>
        </w:rPr>
        <w:t xml:space="preserve">. </w:t>
      </w:r>
      <w:r w:rsidRPr="004034CD">
        <w:rPr>
          <w:b/>
          <w:sz w:val="24"/>
          <w:szCs w:val="24"/>
          <w:u w:val="single"/>
        </w:rPr>
        <w:t>Fortune Business Insights</w:t>
      </w:r>
      <w:r>
        <w:rPr>
          <w:b/>
          <w:sz w:val="24"/>
          <w:szCs w:val="24"/>
        </w:rPr>
        <w:t xml:space="preserve">. From website: </w:t>
      </w:r>
      <w:r w:rsidRPr="00413FB1">
        <w:rPr>
          <w:b/>
          <w:sz w:val="24"/>
          <w:szCs w:val="24"/>
        </w:rPr>
        <w:t xml:space="preserve"> </w:t>
      </w:r>
      <w:hyperlink r:id="rId19" w:history="1">
        <w:r w:rsidRPr="00854985">
          <w:rPr>
            <w:rStyle w:val="Hyperlink"/>
            <w:b/>
            <w:sz w:val="24"/>
            <w:szCs w:val="24"/>
          </w:rPr>
          <w:t>https://www.fortunebusinessinsights.com/salt-market-103011</w:t>
        </w:r>
      </w:hyperlink>
      <w:r>
        <w:rPr>
          <w:b/>
          <w:sz w:val="24"/>
          <w:szCs w:val="24"/>
        </w:rPr>
        <w:t xml:space="preserve">. </w:t>
      </w:r>
    </w:p>
    <w:p w:rsidR="00B4741F" w:rsidRDefault="00B4741F" w:rsidP="00B4741F">
      <w:pPr>
        <w:spacing w:after="0"/>
        <w:rPr>
          <w:b/>
          <w:sz w:val="24"/>
          <w:szCs w:val="24"/>
        </w:rPr>
      </w:pPr>
    </w:p>
    <w:p w:rsidR="005C274F" w:rsidRPr="005C274F" w:rsidRDefault="00761082" w:rsidP="005C274F">
      <w:pPr>
        <w:spacing w:line="256" w:lineRule="auto"/>
        <w:rPr>
          <w:rFonts w:cstheme="minorHAnsi"/>
          <w:b/>
          <w:color w:val="333333"/>
          <w:sz w:val="24"/>
          <w:szCs w:val="24"/>
          <w:shd w:val="clear" w:color="auto" w:fill="FFFFFF"/>
        </w:rPr>
      </w:pPr>
      <w:r w:rsidRPr="00B4741F">
        <w:rPr>
          <w:rFonts w:cstheme="minorHAnsi"/>
          <w:b/>
          <w:color w:val="333333"/>
          <w:sz w:val="24"/>
          <w:szCs w:val="24"/>
          <w:shd w:val="clear" w:color="auto" w:fill="FFFFFF"/>
        </w:rPr>
        <w:t xml:space="preserve">Author (November 25, 2024). </w:t>
      </w:r>
      <w:r w:rsidRPr="00B4741F">
        <w:rPr>
          <w:rFonts w:cstheme="minorHAnsi"/>
          <w:b/>
          <w:color w:val="333333"/>
          <w:sz w:val="24"/>
          <w:szCs w:val="24"/>
          <w:u w:val="single"/>
          <w:shd w:val="clear" w:color="auto" w:fill="FFFFFF"/>
        </w:rPr>
        <w:t>#40 Drake Oil Well</w:t>
      </w:r>
      <w:r w:rsidRPr="00B4741F">
        <w:rPr>
          <w:rFonts w:cstheme="minorHAnsi"/>
          <w:b/>
          <w:color w:val="333333"/>
          <w:sz w:val="24"/>
          <w:szCs w:val="24"/>
          <w:shd w:val="clear" w:color="auto" w:fill="FFFFFF"/>
        </w:rPr>
        <w:t xml:space="preserve">. The American Society of Mechanical Engineers. From website: </w:t>
      </w:r>
      <w:hyperlink r:id="rId20" w:history="1">
        <w:r w:rsidRPr="00B4741F">
          <w:rPr>
            <w:rFonts w:cstheme="minorHAnsi"/>
            <w:b/>
            <w:color w:val="0563C1" w:themeColor="hyperlink"/>
            <w:sz w:val="24"/>
            <w:szCs w:val="24"/>
            <w:u w:val="single"/>
            <w:shd w:val="clear" w:color="auto" w:fill="FFFFFF"/>
          </w:rPr>
          <w:t>https://www.asme.org/about-asme/engineering-history/landmarks/40-drake-oil-well</w:t>
        </w:r>
      </w:hyperlink>
      <w:r w:rsidRPr="00B4741F">
        <w:rPr>
          <w:rFonts w:cstheme="minorHAnsi"/>
          <w:b/>
          <w:color w:val="333333"/>
          <w:sz w:val="24"/>
          <w:szCs w:val="24"/>
          <w:shd w:val="clear" w:color="auto" w:fill="FFFFFF"/>
        </w:rPr>
        <w:t xml:space="preserve">. </w:t>
      </w:r>
    </w:p>
    <w:p w:rsidR="00E372E9" w:rsidRDefault="00761082" w:rsidP="00E575B0">
      <w:pPr>
        <w:spacing w:line="256" w:lineRule="auto"/>
        <w:rPr>
          <w:rFonts w:cstheme="minorHAnsi"/>
          <w:b/>
          <w:color w:val="333333"/>
          <w:sz w:val="24"/>
          <w:szCs w:val="24"/>
          <w:shd w:val="clear" w:color="auto" w:fill="FFFFFF"/>
        </w:rPr>
      </w:pPr>
      <w:r>
        <w:rPr>
          <w:rFonts w:cstheme="minorHAnsi"/>
          <w:b/>
          <w:color w:val="333333"/>
          <w:sz w:val="24"/>
          <w:szCs w:val="24"/>
          <w:shd w:val="clear" w:color="auto" w:fill="FFFFFF"/>
        </w:rPr>
        <w:t xml:space="preserve">Author (2024). Oklahoma has had a surge of earthquakes since 2009. Are they due to fracking? USGS. From website: </w:t>
      </w:r>
      <w:hyperlink r:id="rId21" w:anchor=":~:text=The%20majority%20of%20earthquakes%20in,water%20or%20drinking%20water%20aquifers" w:history="1">
        <w:r w:rsidRPr="00124E72">
          <w:rPr>
            <w:rStyle w:val="Hyperlink"/>
            <w:rFonts w:cstheme="minorHAnsi"/>
            <w:b/>
            <w:sz w:val="24"/>
            <w:szCs w:val="24"/>
            <w:shd w:val="clear" w:color="auto" w:fill="FFFFFF"/>
          </w:rPr>
          <w:t>https://www.usgs.gov/faqs/oklahoma-has-had-a-surge-earthquakes-2009-are-they-due-fracking#:~:text=The%20majority%20of%20earthquakes%20in,water%20or%20drinking%20water%20aquifers</w:t>
        </w:r>
      </w:hyperlink>
      <w:r w:rsidRPr="00FC3BDA">
        <w:rPr>
          <w:rFonts w:cstheme="minorHAnsi"/>
          <w:b/>
          <w:color w:val="333333"/>
          <w:sz w:val="24"/>
          <w:szCs w:val="24"/>
          <w:shd w:val="clear" w:color="auto" w:fill="FFFFFF"/>
        </w:rPr>
        <w:t>.</w:t>
      </w:r>
      <w:r>
        <w:rPr>
          <w:rFonts w:cstheme="minorHAnsi"/>
          <w:b/>
          <w:color w:val="333333"/>
          <w:sz w:val="24"/>
          <w:szCs w:val="24"/>
          <w:shd w:val="clear" w:color="auto" w:fill="FFFFFF"/>
        </w:rPr>
        <w:t xml:space="preserve"> </w:t>
      </w:r>
    </w:p>
    <w:p w:rsidR="00E575B0" w:rsidRDefault="00E575B0" w:rsidP="00E575B0">
      <w:pPr>
        <w:spacing w:line="256" w:lineRule="auto"/>
        <w:rPr>
          <w:b/>
          <w:sz w:val="24"/>
          <w:szCs w:val="24"/>
        </w:rPr>
      </w:pPr>
      <w:r w:rsidRPr="00B4741F">
        <w:rPr>
          <w:b/>
          <w:sz w:val="24"/>
          <w:szCs w:val="24"/>
        </w:rPr>
        <w:t xml:space="preserve">Author (June 27, 2018). </w:t>
      </w:r>
      <w:r w:rsidRPr="00B4741F">
        <w:rPr>
          <w:b/>
          <w:sz w:val="24"/>
          <w:szCs w:val="24"/>
          <w:u w:val="single"/>
        </w:rPr>
        <w:t>Latest in Land Subsidence</w:t>
      </w:r>
      <w:r w:rsidRPr="00B4741F">
        <w:rPr>
          <w:b/>
          <w:sz w:val="24"/>
          <w:szCs w:val="24"/>
        </w:rPr>
        <w:t xml:space="preserve">. </w:t>
      </w:r>
      <w:r w:rsidRPr="00B4741F">
        <w:rPr>
          <w:rFonts w:cstheme="minorHAnsi"/>
          <w:b/>
          <w:color w:val="000000"/>
          <w:sz w:val="24"/>
          <w:szCs w:val="24"/>
          <w:shd w:val="clear" w:color="auto" w:fill="FFFFFF"/>
        </w:rPr>
        <w:t xml:space="preserve">Arizona Department of Water Resources. From website: </w:t>
      </w:r>
      <w:hyperlink r:id="rId22" w:anchor=":~:text=%E2%80%9CLand%20subsidence%20in%20the%20basins,no%20longer%20supported%20and%20collapse" w:history="1">
        <w:r w:rsidRPr="00B4741F">
          <w:rPr>
            <w:rFonts w:cstheme="minorHAnsi"/>
            <w:b/>
            <w:color w:val="0563C1" w:themeColor="hyperlink"/>
            <w:sz w:val="24"/>
            <w:szCs w:val="24"/>
            <w:u w:val="single"/>
            <w:shd w:val="clear" w:color="auto" w:fill="FFFFFF"/>
          </w:rPr>
          <w:t>https://www.azwater.gov/news/articles/2018-27-06#:~:text=%E2%80%9CLand%20subsidence%20in%20the%20basins,no%20longer%20supported%20and%20collapse</w:t>
        </w:r>
      </w:hyperlink>
      <w:r w:rsidRPr="00B4741F">
        <w:rPr>
          <w:rFonts w:cstheme="minorHAnsi"/>
          <w:b/>
          <w:color w:val="000000"/>
          <w:sz w:val="24"/>
          <w:szCs w:val="24"/>
          <w:shd w:val="clear" w:color="auto" w:fill="FFFFFF"/>
        </w:rPr>
        <w:t xml:space="preserve">. </w:t>
      </w:r>
    </w:p>
    <w:p w:rsidR="00B4741F" w:rsidRDefault="00E575B0" w:rsidP="005C274F">
      <w:pPr>
        <w:spacing w:line="256" w:lineRule="auto"/>
        <w:rPr>
          <w:b/>
          <w:sz w:val="24"/>
          <w:szCs w:val="24"/>
        </w:rPr>
      </w:pPr>
      <w:r w:rsidRPr="00B4741F">
        <w:rPr>
          <w:b/>
          <w:sz w:val="24"/>
          <w:szCs w:val="24"/>
        </w:rPr>
        <w:t xml:space="preserve">Author (November 6, 2018). </w:t>
      </w:r>
      <w:r w:rsidRPr="00B4741F">
        <w:rPr>
          <w:b/>
          <w:sz w:val="24"/>
          <w:szCs w:val="24"/>
          <w:u w:val="single"/>
        </w:rPr>
        <w:t>General Pipeline FAQs</w:t>
      </w:r>
      <w:r w:rsidRPr="00B4741F">
        <w:rPr>
          <w:b/>
          <w:sz w:val="24"/>
          <w:szCs w:val="24"/>
        </w:rPr>
        <w:t xml:space="preserve">. The US department of Transportation’s Pipeline and Hazardous Materials Safety Administration. From website: </w:t>
      </w:r>
      <w:hyperlink r:id="rId23" w:history="1">
        <w:r w:rsidRPr="00B4741F">
          <w:rPr>
            <w:b/>
            <w:color w:val="0563C1" w:themeColor="hyperlink"/>
            <w:sz w:val="24"/>
            <w:szCs w:val="24"/>
            <w:u w:val="single"/>
          </w:rPr>
          <w:t>https://www.phmsa.dot.gov/faqs/general-pipeline-faqs</w:t>
        </w:r>
      </w:hyperlink>
      <w:r w:rsidRPr="00B4741F">
        <w:rPr>
          <w:b/>
          <w:sz w:val="24"/>
          <w:szCs w:val="24"/>
        </w:rPr>
        <w:t>.</w:t>
      </w:r>
    </w:p>
    <w:p w:rsidR="005C274F" w:rsidRDefault="005C274F" w:rsidP="005C274F">
      <w:pPr>
        <w:spacing w:line="256" w:lineRule="auto"/>
        <w:rPr>
          <w:b/>
          <w:sz w:val="24"/>
          <w:szCs w:val="24"/>
        </w:rPr>
      </w:pPr>
    </w:p>
    <w:p w:rsidR="005C274F" w:rsidRPr="005C274F" w:rsidRDefault="005C274F" w:rsidP="005C274F">
      <w:pPr>
        <w:spacing w:line="254" w:lineRule="auto"/>
        <w:rPr>
          <w:iCs/>
        </w:rPr>
      </w:pPr>
      <w:r w:rsidRPr="00FB4A6A">
        <w:rPr>
          <w:rStyle w:val="Emphasis"/>
          <w:rFonts w:cstheme="minorHAnsi"/>
          <w:b/>
          <w:i w:val="0"/>
          <w:iCs w:val="0"/>
          <w:sz w:val="24"/>
          <w:szCs w:val="24"/>
        </w:rPr>
        <w:lastRenderedPageBreak/>
        <w:t xml:space="preserve">Author (2017). </w:t>
      </w:r>
      <w:r w:rsidRPr="00FB4A6A">
        <w:rPr>
          <w:rStyle w:val="Emphasis"/>
          <w:rFonts w:cstheme="minorHAnsi"/>
          <w:b/>
          <w:i w:val="0"/>
          <w:iCs w:val="0"/>
          <w:sz w:val="24"/>
          <w:szCs w:val="24"/>
          <w:u w:val="single"/>
        </w:rPr>
        <w:t xml:space="preserve">Arizona’s Water Facts. Arizona’s Department </w:t>
      </w:r>
      <w:proofErr w:type="gramStart"/>
      <w:r w:rsidRPr="00FB4A6A">
        <w:rPr>
          <w:rStyle w:val="Emphasis"/>
          <w:rFonts w:cstheme="minorHAnsi"/>
          <w:b/>
          <w:i w:val="0"/>
          <w:iCs w:val="0"/>
          <w:sz w:val="24"/>
          <w:szCs w:val="24"/>
          <w:u w:val="single"/>
        </w:rPr>
        <w:t>Of</w:t>
      </w:r>
      <w:proofErr w:type="gramEnd"/>
      <w:r w:rsidRPr="00FB4A6A">
        <w:rPr>
          <w:rStyle w:val="Emphasis"/>
          <w:rFonts w:cstheme="minorHAnsi"/>
          <w:b/>
          <w:i w:val="0"/>
          <w:iCs w:val="0"/>
          <w:sz w:val="24"/>
          <w:szCs w:val="24"/>
          <w:u w:val="single"/>
        </w:rPr>
        <w:t xml:space="preserve"> Water Resources.</w:t>
      </w:r>
      <w:r w:rsidRPr="00FB4A6A">
        <w:rPr>
          <w:rStyle w:val="Emphasis"/>
          <w:rFonts w:cstheme="minorHAnsi"/>
          <w:b/>
          <w:i w:val="0"/>
          <w:iCs w:val="0"/>
          <w:sz w:val="24"/>
          <w:szCs w:val="24"/>
        </w:rPr>
        <w:t xml:space="preserve"> From website:</w:t>
      </w:r>
      <w:r>
        <w:rPr>
          <w:rStyle w:val="Emphasis"/>
          <w:rFonts w:cstheme="minorHAnsi"/>
          <w:b/>
          <w:sz w:val="24"/>
          <w:szCs w:val="24"/>
        </w:rPr>
        <w:t xml:space="preserve"> </w:t>
      </w:r>
      <w:hyperlink r:id="rId24" w:history="1">
        <w:r>
          <w:rPr>
            <w:rStyle w:val="Hyperlink"/>
            <w:rFonts w:cstheme="minorHAnsi"/>
            <w:b/>
            <w:sz w:val="24"/>
            <w:szCs w:val="24"/>
          </w:rPr>
          <w:t>https://www.arizonawaterfacts.com/water-your-facts</w:t>
        </w:r>
      </w:hyperlink>
      <w:r>
        <w:rPr>
          <w:rStyle w:val="Emphasis"/>
          <w:rFonts w:cstheme="minorHAnsi"/>
          <w:b/>
          <w:sz w:val="24"/>
          <w:szCs w:val="24"/>
        </w:rPr>
        <w:t>.</w:t>
      </w:r>
    </w:p>
    <w:p w:rsidR="00B4741F" w:rsidRDefault="00B4741F" w:rsidP="00B4741F">
      <w:pPr>
        <w:spacing w:after="0"/>
        <w:rPr>
          <w:b/>
          <w:sz w:val="24"/>
          <w:szCs w:val="24"/>
        </w:rPr>
      </w:pPr>
      <w:r>
        <w:rPr>
          <w:b/>
          <w:sz w:val="24"/>
          <w:szCs w:val="24"/>
        </w:rPr>
        <w:t xml:space="preserve">Author, No Date, Map, EIA, </w:t>
      </w:r>
      <w:r w:rsidRPr="004034CD">
        <w:rPr>
          <w:b/>
          <w:sz w:val="24"/>
          <w:szCs w:val="24"/>
          <w:u w:val="single"/>
        </w:rPr>
        <w:t>US Energy Atlas</w:t>
      </w:r>
      <w:r>
        <w:rPr>
          <w:b/>
          <w:sz w:val="24"/>
          <w:szCs w:val="24"/>
        </w:rPr>
        <w:t xml:space="preserve">. From website: </w:t>
      </w:r>
      <w:hyperlink r:id="rId25" w:history="1">
        <w:r w:rsidRPr="00854985">
          <w:rPr>
            <w:rStyle w:val="Hyperlink"/>
            <w:b/>
            <w:sz w:val="24"/>
            <w:szCs w:val="24"/>
          </w:rPr>
          <w:t>https://atlas.eia.gov/datasets/eia::natural-gas-interstate-and-intrastate-pipelines/explore?location=34.901271%2C-113.563234%2C6.73</w:t>
        </w:r>
      </w:hyperlink>
      <w:r>
        <w:rPr>
          <w:b/>
          <w:sz w:val="24"/>
          <w:szCs w:val="24"/>
        </w:rPr>
        <w:t xml:space="preserve">. </w:t>
      </w:r>
    </w:p>
    <w:p w:rsidR="00B4741F" w:rsidRDefault="00B4741F" w:rsidP="00B4741F">
      <w:pPr>
        <w:spacing w:after="0"/>
        <w:rPr>
          <w:b/>
          <w:sz w:val="24"/>
          <w:szCs w:val="24"/>
        </w:rPr>
      </w:pPr>
    </w:p>
    <w:p w:rsidR="00B4741F" w:rsidRDefault="00B4741F" w:rsidP="00B4741F">
      <w:pPr>
        <w:spacing w:after="0"/>
        <w:rPr>
          <w:b/>
          <w:sz w:val="24"/>
          <w:szCs w:val="24"/>
        </w:rPr>
      </w:pPr>
      <w:r>
        <w:rPr>
          <w:b/>
          <w:sz w:val="24"/>
          <w:szCs w:val="24"/>
        </w:rPr>
        <w:t xml:space="preserve">Author, No Date, </w:t>
      </w:r>
      <w:hyperlink r:id="rId26" w:history="1">
        <w:r w:rsidRPr="004034CD">
          <w:rPr>
            <w:rStyle w:val="Hyperlink"/>
            <w:b/>
            <w:color w:val="000000" w:themeColor="text1"/>
            <w:sz w:val="24"/>
            <w:szCs w:val="24"/>
          </w:rPr>
          <w:t>www.caliper.com</w:t>
        </w:r>
      </w:hyperlink>
      <w:r>
        <w:rPr>
          <w:b/>
          <w:sz w:val="24"/>
          <w:szCs w:val="24"/>
        </w:rPr>
        <w:t xml:space="preserve">. From website: </w:t>
      </w:r>
      <w:hyperlink r:id="rId27" w:anchor="id=2&amp;iurl=https%3A%2F%2Fwww.caliper.com%2Ffeatured-maps%2Fmaptitude-us-oil-pipeline-map.jpg&amp;action=click" w:history="1">
        <w:r w:rsidRPr="00854985">
          <w:rPr>
            <w:rStyle w:val="Hyperlink"/>
            <w:b/>
            <w:sz w:val="24"/>
            <w:szCs w:val="24"/>
          </w:rPr>
          <w:t>https://images.search.yahoo.com/yhs/search?p=Arizona+oil+pipelines+across+state&amp;fr=yhs-iba-syn&amp;type=asbw_8063_CHW_US_tid30501114&amp;hspart=iba&amp;hsimp=yhs-syn&amp;imgurl=https%3A%2F%2Fwww.caliper.com%2Ffeatured-maps%2Fmaptitude-us-oil-pipeline-map.jpg#id=2&amp;iurl=https%3A%2F%2Fwww.caliper.com%2Ffeatured-maps%2Fmaptitude-us-oil-pipeline-map.jpg&amp;action=click</w:t>
        </w:r>
      </w:hyperlink>
      <w:r>
        <w:rPr>
          <w:b/>
          <w:sz w:val="24"/>
          <w:szCs w:val="24"/>
        </w:rPr>
        <w:t xml:space="preserve">. </w:t>
      </w:r>
    </w:p>
    <w:p w:rsidR="00E575B0" w:rsidRDefault="00E575B0" w:rsidP="00B4741F">
      <w:pPr>
        <w:spacing w:after="0"/>
        <w:rPr>
          <w:b/>
          <w:sz w:val="24"/>
          <w:szCs w:val="24"/>
        </w:rPr>
      </w:pPr>
    </w:p>
    <w:p w:rsidR="00E575B0" w:rsidRPr="00B4741F" w:rsidRDefault="00E575B0" w:rsidP="00E575B0">
      <w:pPr>
        <w:spacing w:line="256" w:lineRule="auto"/>
        <w:rPr>
          <w:b/>
          <w:sz w:val="24"/>
          <w:szCs w:val="24"/>
        </w:rPr>
      </w:pPr>
      <w:r w:rsidRPr="00B4741F">
        <w:rPr>
          <w:b/>
          <w:sz w:val="24"/>
          <w:szCs w:val="24"/>
        </w:rPr>
        <w:t xml:space="preserve">Author (No Date 1). </w:t>
      </w:r>
      <w:r w:rsidRPr="00B4741F">
        <w:rPr>
          <w:b/>
          <w:sz w:val="24"/>
          <w:szCs w:val="24"/>
          <w:u w:val="single"/>
        </w:rPr>
        <w:t>Enhanced Oil Recovery</w:t>
      </w:r>
      <w:r w:rsidRPr="00B4741F">
        <w:rPr>
          <w:b/>
          <w:sz w:val="24"/>
          <w:szCs w:val="24"/>
        </w:rPr>
        <w:t xml:space="preserve">. US Department of Energy. From website: </w:t>
      </w:r>
      <w:hyperlink r:id="rId28" w:history="1">
        <w:r w:rsidRPr="00B4741F">
          <w:rPr>
            <w:b/>
            <w:color w:val="0563C1" w:themeColor="hyperlink"/>
            <w:sz w:val="24"/>
            <w:szCs w:val="24"/>
            <w:u w:val="single"/>
          </w:rPr>
          <w:t>https://www.energy.gov/fecm/enhanced-oil-recovery</w:t>
        </w:r>
      </w:hyperlink>
      <w:r w:rsidRPr="00B4741F">
        <w:rPr>
          <w:b/>
          <w:sz w:val="24"/>
          <w:szCs w:val="24"/>
        </w:rPr>
        <w:t xml:space="preserve">. </w:t>
      </w:r>
    </w:p>
    <w:p w:rsidR="00E575B0" w:rsidRDefault="00E575B0" w:rsidP="00E575B0">
      <w:pPr>
        <w:spacing w:line="256" w:lineRule="auto"/>
        <w:rPr>
          <w:b/>
          <w:sz w:val="24"/>
          <w:szCs w:val="24"/>
        </w:rPr>
      </w:pPr>
      <w:r w:rsidRPr="00B4741F">
        <w:rPr>
          <w:b/>
          <w:sz w:val="24"/>
          <w:szCs w:val="24"/>
        </w:rPr>
        <w:t xml:space="preserve">Author (No Date 2). Hydrology: </w:t>
      </w:r>
      <w:r w:rsidRPr="00B4741F">
        <w:rPr>
          <w:b/>
          <w:sz w:val="24"/>
          <w:szCs w:val="24"/>
          <w:u w:val="single"/>
        </w:rPr>
        <w:t>Land Subsidence in Arizona</w:t>
      </w:r>
      <w:r w:rsidRPr="00B4741F">
        <w:rPr>
          <w:b/>
          <w:sz w:val="24"/>
          <w:szCs w:val="24"/>
        </w:rPr>
        <w:t xml:space="preserve">. Arizona Department of Water Resources. From website: </w:t>
      </w:r>
      <w:hyperlink r:id="rId29" w:history="1">
        <w:r w:rsidRPr="00B4741F">
          <w:rPr>
            <w:b/>
            <w:color w:val="0563C1" w:themeColor="hyperlink"/>
            <w:sz w:val="24"/>
            <w:szCs w:val="24"/>
            <w:u w:val="single"/>
          </w:rPr>
          <w:t>https://www.azwater.gov/hydrology/field-services/land-s</w:t>
        </w:r>
        <w:r w:rsidRPr="00B4741F">
          <w:rPr>
            <w:b/>
            <w:color w:val="0563C1" w:themeColor="hyperlink"/>
            <w:sz w:val="24"/>
            <w:szCs w:val="24"/>
            <w:u w:val="single"/>
          </w:rPr>
          <w:t>u</w:t>
        </w:r>
        <w:r w:rsidRPr="00B4741F">
          <w:rPr>
            <w:b/>
            <w:color w:val="0563C1" w:themeColor="hyperlink"/>
            <w:sz w:val="24"/>
            <w:szCs w:val="24"/>
            <w:u w:val="single"/>
          </w:rPr>
          <w:t>bsidence-arizona</w:t>
        </w:r>
      </w:hyperlink>
      <w:r w:rsidRPr="00B4741F">
        <w:rPr>
          <w:b/>
          <w:sz w:val="24"/>
          <w:szCs w:val="24"/>
        </w:rPr>
        <w:t xml:space="preserve">. </w:t>
      </w:r>
    </w:p>
    <w:p w:rsidR="00FC77AD" w:rsidRPr="00FC77AD" w:rsidRDefault="005C705E" w:rsidP="00FC77AD">
      <w:pPr>
        <w:pStyle w:val="Heading1"/>
        <w:shd w:val="clear" w:color="auto" w:fill="FFFFFF"/>
        <w:spacing w:before="250" w:after="160"/>
        <w:rPr>
          <w:rFonts w:asciiTheme="minorHAnsi" w:hAnsiTheme="minorHAnsi" w:cstheme="minorHAnsi"/>
          <w:b/>
          <w:bCs/>
          <w:color w:val="000000" w:themeColor="text1"/>
          <w:sz w:val="24"/>
          <w:szCs w:val="24"/>
        </w:rPr>
      </w:pPr>
      <w:r w:rsidRPr="008D2D0C">
        <w:rPr>
          <w:rFonts w:asciiTheme="minorHAnsi" w:hAnsiTheme="minorHAnsi" w:cstheme="minorHAnsi"/>
          <w:b/>
          <w:bCs/>
          <w:color w:val="000000" w:themeColor="text1"/>
          <w:sz w:val="24"/>
          <w:szCs w:val="24"/>
        </w:rPr>
        <w:t xml:space="preserve">Baker, C. (March 20, 2026). </w:t>
      </w:r>
      <w:r w:rsidRPr="008D2D0C">
        <w:rPr>
          <w:rStyle w:val="field"/>
          <w:rFonts w:asciiTheme="minorHAnsi" w:hAnsiTheme="minorHAnsi" w:cstheme="minorHAnsi"/>
          <w:b/>
          <w:bCs/>
          <w:color w:val="000000" w:themeColor="text1"/>
          <w:sz w:val="24"/>
          <w:szCs w:val="24"/>
        </w:rPr>
        <w:t xml:space="preserve">Countdown to Deadpool: Colorado River crisis looms as states fail to reach an agreement on how to share cuts. University of Arizona, Udall Center, Native Nations Institute. From website: </w:t>
      </w:r>
      <w:hyperlink r:id="rId30" w:history="1">
        <w:r w:rsidRPr="008D2D0C">
          <w:rPr>
            <w:rStyle w:val="Hyperlink"/>
            <w:rFonts w:asciiTheme="minorHAnsi" w:hAnsiTheme="minorHAnsi" w:cstheme="minorHAnsi"/>
            <w:b/>
            <w:bCs/>
            <w:color w:val="000000" w:themeColor="text1"/>
            <w:sz w:val="24"/>
            <w:szCs w:val="24"/>
          </w:rPr>
          <w:t>https://udallcenter.arizona.edu/news/countdown-deadpool-colorado-river-crisis-looms-states-fail-reach-agreement-how-share-cuts</w:t>
        </w:r>
      </w:hyperlink>
      <w:r w:rsidRPr="008D2D0C">
        <w:rPr>
          <w:rStyle w:val="field"/>
          <w:rFonts w:asciiTheme="minorHAnsi" w:hAnsiTheme="minorHAnsi" w:cstheme="minorHAnsi"/>
          <w:b/>
          <w:bCs/>
          <w:color w:val="000000" w:themeColor="text1"/>
          <w:sz w:val="24"/>
          <w:szCs w:val="24"/>
        </w:rPr>
        <w:t xml:space="preserve">. </w:t>
      </w:r>
    </w:p>
    <w:p w:rsidR="00E575B0" w:rsidRPr="00E575B0" w:rsidRDefault="00E575B0" w:rsidP="00E575B0">
      <w:pPr>
        <w:spacing w:line="256" w:lineRule="auto"/>
        <w:rPr>
          <w:b/>
          <w:sz w:val="24"/>
          <w:szCs w:val="24"/>
        </w:rPr>
      </w:pPr>
      <w:r>
        <w:rPr>
          <w:b/>
          <w:sz w:val="24"/>
          <w:szCs w:val="24"/>
        </w:rPr>
        <w:t>Calabrese, J. (Apr</w:t>
      </w:r>
      <w:r>
        <w:rPr>
          <w:b/>
          <w:sz w:val="24"/>
          <w:szCs w:val="24"/>
        </w:rPr>
        <w:t>i</w:t>
      </w:r>
      <w:r>
        <w:rPr>
          <w:b/>
          <w:sz w:val="24"/>
          <w:szCs w:val="24"/>
        </w:rPr>
        <w:t>l</w:t>
      </w:r>
      <w:r>
        <w:rPr>
          <w:b/>
          <w:sz w:val="24"/>
          <w:szCs w:val="24"/>
        </w:rPr>
        <w:t xml:space="preserve"> </w:t>
      </w:r>
      <w:r>
        <w:rPr>
          <w:b/>
          <w:sz w:val="24"/>
          <w:szCs w:val="24"/>
        </w:rPr>
        <w:t xml:space="preserve">3, 2025). Saudi Arabia’s water future: Addressing scarcity and insuring sustainability. </w:t>
      </w:r>
      <w:r w:rsidRPr="007C4B6D">
        <w:rPr>
          <w:b/>
          <w:sz w:val="24"/>
          <w:szCs w:val="24"/>
          <w:u w:val="single"/>
        </w:rPr>
        <w:t>AGSI</w:t>
      </w:r>
      <w:r>
        <w:rPr>
          <w:b/>
          <w:sz w:val="24"/>
          <w:szCs w:val="24"/>
        </w:rPr>
        <w:t xml:space="preserve">. From website: </w:t>
      </w:r>
      <w:hyperlink r:id="rId31" w:anchor=":~:text=Regional%20Water%20Scarcity%20and%20Escalating,like%20desalination%20and%20groundwater%20extraction" w:history="1">
        <w:r w:rsidRPr="00A7755F">
          <w:rPr>
            <w:rStyle w:val="Hyperlink"/>
            <w:b/>
            <w:sz w:val="24"/>
            <w:szCs w:val="24"/>
          </w:rPr>
          <w:t>https://agsi.org/analysis/saudi-arabias-water-future-addressing-scarcity-and-ensuring-sustainability/#:~:text=Regional%20Water%20Scarcity%20and%20Escalating,like%20desalination%20and%20groundwater%20extraction</w:t>
        </w:r>
      </w:hyperlink>
      <w:r w:rsidRPr="007C4B6D">
        <w:rPr>
          <w:b/>
          <w:sz w:val="24"/>
          <w:szCs w:val="24"/>
        </w:rPr>
        <w:t>.</w:t>
      </w:r>
      <w:r>
        <w:rPr>
          <w:b/>
          <w:sz w:val="24"/>
          <w:szCs w:val="24"/>
        </w:rPr>
        <w:t xml:space="preserve"> </w:t>
      </w:r>
    </w:p>
    <w:p w:rsidR="00A64007" w:rsidRPr="00A64007" w:rsidRDefault="00A64007" w:rsidP="00A64007">
      <w:pPr>
        <w:rPr>
          <w:b/>
          <w:bCs/>
          <w:sz w:val="24"/>
          <w:szCs w:val="24"/>
        </w:rPr>
      </w:pPr>
      <w:r w:rsidRPr="00A64007">
        <w:rPr>
          <w:b/>
          <w:bCs/>
          <w:sz w:val="24"/>
          <w:szCs w:val="24"/>
        </w:rPr>
        <w:t xml:space="preserve">Crownhart, C. (April 7, 2026). Desalination plants in the Middle East are increasingly vulnerable. MIT Technology Review. From website: </w:t>
      </w:r>
      <w:hyperlink r:id="rId32" w:history="1">
        <w:r w:rsidRPr="00A7755F">
          <w:rPr>
            <w:rStyle w:val="Hyperlink"/>
            <w:b/>
            <w:bCs/>
            <w:sz w:val="24"/>
            <w:szCs w:val="24"/>
          </w:rPr>
          <w:t>https://www.technologyreview.com/2026/04/07/1135235/desalination-technology-water/</w:t>
        </w:r>
      </w:hyperlink>
      <w:r w:rsidRPr="00A64007">
        <w:rPr>
          <w:b/>
          <w:bCs/>
          <w:sz w:val="24"/>
          <w:szCs w:val="24"/>
        </w:rPr>
        <w:t>.</w:t>
      </w:r>
      <w:r>
        <w:rPr>
          <w:b/>
          <w:bCs/>
          <w:sz w:val="24"/>
          <w:szCs w:val="24"/>
        </w:rPr>
        <w:t xml:space="preserve"> </w:t>
      </w:r>
    </w:p>
    <w:p w:rsidR="00B4741F" w:rsidRDefault="00B4741F" w:rsidP="00B4741F">
      <w:pPr>
        <w:spacing w:after="0"/>
        <w:rPr>
          <w:b/>
          <w:sz w:val="24"/>
          <w:szCs w:val="24"/>
        </w:rPr>
      </w:pPr>
    </w:p>
    <w:p w:rsidR="00B4741F" w:rsidRDefault="00B4741F" w:rsidP="00B4741F">
      <w:pPr>
        <w:spacing w:after="0"/>
        <w:rPr>
          <w:b/>
          <w:sz w:val="24"/>
          <w:szCs w:val="24"/>
        </w:rPr>
      </w:pPr>
      <w:r>
        <w:rPr>
          <w:b/>
          <w:sz w:val="24"/>
          <w:szCs w:val="24"/>
        </w:rPr>
        <w:t xml:space="preserve">Crownhart, C. (January 17, 2024). How Hot Salt Could Transform Nuclear Power. </w:t>
      </w:r>
      <w:r w:rsidRPr="004034CD">
        <w:rPr>
          <w:b/>
          <w:sz w:val="24"/>
          <w:szCs w:val="24"/>
          <w:u w:val="single"/>
        </w:rPr>
        <w:t>MIT Technology Review</w:t>
      </w:r>
      <w:r>
        <w:rPr>
          <w:b/>
          <w:sz w:val="24"/>
          <w:szCs w:val="24"/>
        </w:rPr>
        <w:t xml:space="preserve">. From website: </w:t>
      </w:r>
      <w:hyperlink r:id="rId33" w:anchor=":~:text=TRISO%20fuel%20is%20robust%2C%20able%20to%20resist%20high,help%20in%20making%20safer%20nuclear%20plants%2C%20Blandford%20says" w:history="1">
        <w:r w:rsidRPr="00854985">
          <w:rPr>
            <w:rStyle w:val="Hyperlink"/>
            <w:b/>
            <w:sz w:val="24"/>
            <w:szCs w:val="24"/>
          </w:rPr>
          <w:t>https://www.technologyreview.com/2024/01/17/1086736/how-hot-salt-could-transform-nuclear-power/#:~:text=TRISO%20fuel%20is%20robust%2C%20able%20to%20resist%20high,help%20in%20making%20safer%20nuclear%20plants%2C%20Blandford%20says</w:t>
        </w:r>
      </w:hyperlink>
      <w:r w:rsidRPr="00413FB1">
        <w:rPr>
          <w:b/>
          <w:sz w:val="24"/>
          <w:szCs w:val="24"/>
        </w:rPr>
        <w:t>.</w:t>
      </w:r>
      <w:r>
        <w:rPr>
          <w:b/>
          <w:sz w:val="24"/>
          <w:szCs w:val="24"/>
        </w:rPr>
        <w:t xml:space="preserve"> </w:t>
      </w:r>
    </w:p>
    <w:p w:rsidR="00B4741F" w:rsidRDefault="00B4741F" w:rsidP="00B4741F">
      <w:pPr>
        <w:spacing w:after="0"/>
        <w:rPr>
          <w:b/>
          <w:sz w:val="24"/>
          <w:szCs w:val="24"/>
        </w:rPr>
      </w:pPr>
    </w:p>
    <w:p w:rsidR="0079521E" w:rsidRPr="0079521E" w:rsidRDefault="0079521E" w:rsidP="00B4741F">
      <w:pPr>
        <w:spacing w:after="0"/>
        <w:rPr>
          <w:b/>
          <w:sz w:val="24"/>
          <w:szCs w:val="24"/>
        </w:rPr>
      </w:pPr>
      <w:r>
        <w:rPr>
          <w:b/>
          <w:sz w:val="24"/>
          <w:szCs w:val="24"/>
        </w:rPr>
        <w:t xml:space="preserve">Crowley, K., Wethe, D. and Merrill, D. (September 16, 2025). Texas oil boom spawns a toxic crisis of the industries own making. </w:t>
      </w:r>
      <w:r w:rsidRPr="0079521E">
        <w:rPr>
          <w:b/>
          <w:sz w:val="24"/>
          <w:szCs w:val="24"/>
          <w:u w:val="single"/>
        </w:rPr>
        <w:t>Bloomberg</w:t>
      </w:r>
      <w:r>
        <w:rPr>
          <w:b/>
          <w:sz w:val="24"/>
          <w:szCs w:val="24"/>
        </w:rPr>
        <w:t xml:space="preserve">. From website: </w:t>
      </w:r>
      <w:hyperlink r:id="rId34" w:history="1">
        <w:r w:rsidRPr="00124E72">
          <w:rPr>
            <w:rStyle w:val="Hyperlink"/>
            <w:b/>
            <w:sz w:val="24"/>
            <w:szCs w:val="24"/>
          </w:rPr>
          <w:t>https://www.bloomberg.com/graphics/2025-permian-basin-geyser/</w:t>
        </w:r>
      </w:hyperlink>
      <w:r>
        <w:rPr>
          <w:b/>
          <w:sz w:val="24"/>
          <w:szCs w:val="24"/>
        </w:rPr>
        <w:t xml:space="preserve">. </w:t>
      </w:r>
    </w:p>
    <w:p w:rsidR="0079521E" w:rsidRDefault="0079521E" w:rsidP="00B4741F">
      <w:pPr>
        <w:spacing w:after="0"/>
        <w:rPr>
          <w:b/>
          <w:sz w:val="24"/>
          <w:szCs w:val="24"/>
        </w:rPr>
      </w:pPr>
    </w:p>
    <w:p w:rsidR="00B4741F" w:rsidRDefault="00B4741F" w:rsidP="00B4741F">
      <w:pPr>
        <w:spacing w:after="0"/>
        <w:rPr>
          <w:b/>
          <w:sz w:val="24"/>
          <w:szCs w:val="24"/>
        </w:rPr>
      </w:pPr>
      <w:r>
        <w:rPr>
          <w:b/>
          <w:sz w:val="24"/>
          <w:szCs w:val="24"/>
        </w:rPr>
        <w:t xml:space="preserve">Dalrymple, E.D. (November 13, 2023). Produced Oilfield Water. </w:t>
      </w:r>
      <w:proofErr w:type="spellStart"/>
      <w:r w:rsidRPr="004034CD">
        <w:rPr>
          <w:b/>
          <w:sz w:val="24"/>
          <w:szCs w:val="24"/>
          <w:u w:val="single"/>
        </w:rPr>
        <w:t>P</w:t>
      </w:r>
      <w:r w:rsidRPr="0079521E">
        <w:rPr>
          <w:b/>
          <w:sz w:val="24"/>
          <w:szCs w:val="24"/>
        </w:rPr>
        <w:t>etroWiki</w:t>
      </w:r>
      <w:proofErr w:type="spellEnd"/>
      <w:r>
        <w:rPr>
          <w:b/>
          <w:sz w:val="24"/>
          <w:szCs w:val="24"/>
        </w:rPr>
        <w:t xml:space="preserve">. From website: </w:t>
      </w:r>
      <w:hyperlink r:id="rId35" w:history="1">
        <w:r w:rsidRPr="00CF0CCC">
          <w:rPr>
            <w:rStyle w:val="Hyperlink"/>
            <w:b/>
            <w:sz w:val="24"/>
            <w:szCs w:val="24"/>
          </w:rPr>
          <w:t>https://petrowiki.spe.org/Produced_oilfield_water</w:t>
        </w:r>
      </w:hyperlink>
      <w:r>
        <w:rPr>
          <w:b/>
          <w:sz w:val="24"/>
          <w:szCs w:val="24"/>
        </w:rPr>
        <w:t xml:space="preserve">. </w:t>
      </w:r>
    </w:p>
    <w:p w:rsidR="00C32A8F" w:rsidRDefault="00C32A8F" w:rsidP="00B4741F">
      <w:pPr>
        <w:spacing w:after="0"/>
        <w:rPr>
          <w:b/>
          <w:sz w:val="24"/>
          <w:szCs w:val="24"/>
        </w:rPr>
      </w:pPr>
    </w:p>
    <w:p w:rsidR="00C32A8F" w:rsidRDefault="00C32A8F" w:rsidP="00B4741F">
      <w:pPr>
        <w:spacing w:after="0"/>
        <w:rPr>
          <w:b/>
          <w:sz w:val="24"/>
          <w:szCs w:val="24"/>
        </w:rPr>
      </w:pPr>
      <w:r>
        <w:rPr>
          <w:b/>
          <w:sz w:val="24"/>
          <w:szCs w:val="24"/>
        </w:rPr>
        <w:t xml:space="preserve">Davis, T. (April 3, 2026). Arizona’s Future with massive cuts in CAP water: What to know. From website: </w:t>
      </w:r>
      <w:hyperlink r:id="rId36" w:history="1">
        <w:r w:rsidRPr="00F73761">
          <w:rPr>
            <w:rStyle w:val="Hyperlink"/>
            <w:b/>
            <w:sz w:val="24"/>
            <w:szCs w:val="24"/>
          </w:rPr>
          <w:t>https://tucson.com/news/local/environment/article_047eed63-5a0e-475a-a5e6-8d7c75c07722.html</w:t>
        </w:r>
      </w:hyperlink>
      <w:r>
        <w:rPr>
          <w:b/>
          <w:sz w:val="24"/>
          <w:szCs w:val="24"/>
        </w:rPr>
        <w:t xml:space="preserve">. </w:t>
      </w:r>
    </w:p>
    <w:p w:rsidR="00EA19C8" w:rsidRDefault="00EA19C8" w:rsidP="00B4741F">
      <w:pPr>
        <w:spacing w:after="0"/>
        <w:rPr>
          <w:b/>
          <w:sz w:val="24"/>
          <w:szCs w:val="24"/>
        </w:rPr>
      </w:pPr>
    </w:p>
    <w:p w:rsidR="00EA19C8" w:rsidRDefault="00EA19C8" w:rsidP="00B4741F">
      <w:pPr>
        <w:spacing w:after="0"/>
        <w:rPr>
          <w:b/>
          <w:sz w:val="24"/>
          <w:szCs w:val="24"/>
        </w:rPr>
      </w:pPr>
      <w:r>
        <w:rPr>
          <w:b/>
          <w:sz w:val="24"/>
          <w:szCs w:val="24"/>
        </w:rPr>
        <w:t xml:space="preserve">Evans, R. L. (July 1, 2023). Found: Giant Freshwater deposits hiding under the sea. </w:t>
      </w:r>
      <w:r w:rsidRPr="00EA19C8">
        <w:rPr>
          <w:b/>
          <w:sz w:val="24"/>
          <w:szCs w:val="24"/>
          <w:u w:val="single"/>
        </w:rPr>
        <w:t>Scientific American</w:t>
      </w:r>
      <w:r>
        <w:rPr>
          <w:b/>
          <w:sz w:val="24"/>
          <w:szCs w:val="24"/>
        </w:rPr>
        <w:t xml:space="preserve">. From website: </w:t>
      </w:r>
      <w:hyperlink r:id="rId37" w:history="1">
        <w:r w:rsidRPr="00936645">
          <w:rPr>
            <w:rStyle w:val="Hyperlink"/>
            <w:b/>
            <w:sz w:val="24"/>
            <w:szCs w:val="24"/>
          </w:rPr>
          <w:t>https://www.scientificamerican.com/article/found-giant-freshwater-deposits-hiding-under-the-sea/</w:t>
        </w:r>
      </w:hyperlink>
      <w:r>
        <w:rPr>
          <w:b/>
          <w:sz w:val="24"/>
          <w:szCs w:val="24"/>
        </w:rPr>
        <w:t xml:space="preserve">. </w:t>
      </w:r>
    </w:p>
    <w:p w:rsidR="00B4741F" w:rsidRDefault="00B4741F" w:rsidP="00B4741F">
      <w:pPr>
        <w:spacing w:after="0"/>
        <w:rPr>
          <w:b/>
          <w:sz w:val="24"/>
          <w:szCs w:val="24"/>
        </w:rPr>
      </w:pPr>
    </w:p>
    <w:p w:rsidR="005C274F" w:rsidRDefault="00B4741F" w:rsidP="005C274F">
      <w:pPr>
        <w:spacing w:after="0"/>
        <w:rPr>
          <w:b/>
          <w:sz w:val="24"/>
          <w:szCs w:val="24"/>
        </w:rPr>
      </w:pPr>
      <w:r>
        <w:rPr>
          <w:b/>
          <w:sz w:val="24"/>
          <w:szCs w:val="24"/>
        </w:rPr>
        <w:t xml:space="preserve">Grover, H. (July 1, 2024). Searching for Solutions: In New Mexico, Researchers Seek to Make Brackish Water a Viable Supply. </w:t>
      </w:r>
      <w:r w:rsidRPr="00125C9A">
        <w:rPr>
          <w:b/>
          <w:sz w:val="24"/>
          <w:szCs w:val="24"/>
          <w:u w:val="single"/>
        </w:rPr>
        <w:t>NM Political Report</w:t>
      </w:r>
      <w:r>
        <w:rPr>
          <w:b/>
          <w:sz w:val="24"/>
          <w:szCs w:val="24"/>
        </w:rPr>
        <w:t xml:space="preserve">. From website: </w:t>
      </w:r>
      <w:hyperlink r:id="rId38" w:history="1">
        <w:r w:rsidRPr="00854985">
          <w:rPr>
            <w:rStyle w:val="Hyperlink"/>
            <w:b/>
            <w:sz w:val="24"/>
            <w:szCs w:val="24"/>
          </w:rPr>
          <w:t>https://nmpoliticalreport.com/news/searching-for-solutions-in-new-mexico-researchers-seek-to-make-brackish-water-a-viable-supply/</w:t>
        </w:r>
      </w:hyperlink>
      <w:r>
        <w:rPr>
          <w:b/>
          <w:sz w:val="24"/>
          <w:szCs w:val="24"/>
        </w:rPr>
        <w:t xml:space="preserve">. </w:t>
      </w:r>
    </w:p>
    <w:p w:rsidR="005C274F" w:rsidRDefault="005C274F" w:rsidP="005C274F">
      <w:pPr>
        <w:spacing w:after="0"/>
        <w:rPr>
          <w:b/>
          <w:sz w:val="24"/>
          <w:szCs w:val="24"/>
        </w:rPr>
      </w:pPr>
    </w:p>
    <w:p w:rsidR="005C274F" w:rsidRDefault="004F4F70" w:rsidP="005C274F">
      <w:pPr>
        <w:spacing w:after="0"/>
        <w:rPr>
          <w:rFonts w:cstheme="minorHAnsi"/>
          <w:b/>
          <w:bCs/>
          <w:spacing w:val="-8"/>
          <w:sz w:val="24"/>
          <w:szCs w:val="24"/>
        </w:rPr>
      </w:pPr>
      <w:r w:rsidRPr="004F4F70">
        <w:rPr>
          <w:rFonts w:cstheme="minorHAnsi"/>
          <w:b/>
          <w:color w:val="000000" w:themeColor="text1"/>
          <w:sz w:val="24"/>
          <w:szCs w:val="24"/>
        </w:rPr>
        <w:t xml:space="preserve">Gruver, M. and Peterson, B. (April 1, 2026). </w:t>
      </w:r>
      <w:r w:rsidRPr="004F4F70">
        <w:rPr>
          <w:rFonts w:cstheme="minorHAnsi"/>
          <w:b/>
          <w:color w:val="000000" w:themeColor="text1"/>
          <w:spacing w:val="-8"/>
          <w:sz w:val="24"/>
          <w:szCs w:val="24"/>
        </w:rPr>
        <w:t xml:space="preserve">Record low Colorado mountain snow won’t bode well for water in the drought-stricken US West. </w:t>
      </w:r>
      <w:r w:rsidRPr="005740A1">
        <w:rPr>
          <w:rFonts w:cstheme="minorHAnsi"/>
          <w:b/>
          <w:color w:val="000000" w:themeColor="text1"/>
          <w:spacing w:val="-8"/>
          <w:sz w:val="24"/>
          <w:szCs w:val="24"/>
          <w:u w:val="single"/>
        </w:rPr>
        <w:t>Associated Press</w:t>
      </w:r>
      <w:r w:rsidRPr="004F4F70">
        <w:rPr>
          <w:rFonts w:cstheme="minorHAnsi"/>
          <w:b/>
          <w:color w:val="000000" w:themeColor="text1"/>
          <w:spacing w:val="-8"/>
          <w:sz w:val="24"/>
          <w:szCs w:val="24"/>
        </w:rPr>
        <w:t>. From website:</w:t>
      </w:r>
      <w:r w:rsidRPr="004F4F70">
        <w:rPr>
          <w:rFonts w:ascii="Arial" w:hAnsi="Arial" w:cs="Arial"/>
          <w:color w:val="000000" w:themeColor="text1"/>
          <w:spacing w:val="-8"/>
        </w:rPr>
        <w:t xml:space="preserve"> </w:t>
      </w:r>
      <w:hyperlink r:id="rId39" w:history="1">
        <w:r w:rsidRPr="00EA19C8">
          <w:rPr>
            <w:rStyle w:val="Hyperlink"/>
            <w:rFonts w:cstheme="minorHAnsi"/>
            <w:b/>
            <w:bCs/>
            <w:spacing w:val="-8"/>
            <w:sz w:val="24"/>
            <w:szCs w:val="24"/>
          </w:rPr>
          <w:t>https://apnews.com/article/colorado-drought-water-snow-record-west-d204acb04bdac2524071b6bd627e4665</w:t>
        </w:r>
      </w:hyperlink>
      <w:r w:rsidRPr="00EA19C8">
        <w:rPr>
          <w:rFonts w:cstheme="minorHAnsi"/>
          <w:b/>
          <w:bCs/>
          <w:spacing w:val="-8"/>
          <w:sz w:val="24"/>
          <w:szCs w:val="24"/>
        </w:rPr>
        <w:t>.</w:t>
      </w:r>
    </w:p>
    <w:p w:rsidR="005C274F" w:rsidRDefault="005C274F" w:rsidP="005C274F">
      <w:pPr>
        <w:spacing w:after="0"/>
        <w:rPr>
          <w:rFonts w:cstheme="minorHAnsi"/>
          <w:b/>
          <w:bCs/>
          <w:spacing w:val="-8"/>
          <w:sz w:val="24"/>
          <w:szCs w:val="24"/>
        </w:rPr>
      </w:pPr>
    </w:p>
    <w:p w:rsidR="005C274F" w:rsidRDefault="008D2D0C" w:rsidP="005C274F">
      <w:pPr>
        <w:spacing w:after="0"/>
        <w:rPr>
          <w:b/>
          <w:sz w:val="24"/>
          <w:szCs w:val="24"/>
        </w:rPr>
      </w:pPr>
      <w:r w:rsidRPr="008D2D0C">
        <w:rPr>
          <w:rFonts w:cstheme="minorHAnsi"/>
          <w:b/>
          <w:color w:val="000000" w:themeColor="text1"/>
          <w:sz w:val="24"/>
          <w:szCs w:val="24"/>
        </w:rPr>
        <w:t xml:space="preserve">Hammerschlag, A. (April 1, 2026). </w:t>
      </w:r>
      <w:r w:rsidRPr="008D2D0C">
        <w:rPr>
          <w:rFonts w:cstheme="minorHAnsi"/>
          <w:b/>
          <w:color w:val="000000" w:themeColor="text1"/>
          <w:spacing w:val="-8"/>
          <w:sz w:val="24"/>
          <w:szCs w:val="24"/>
        </w:rPr>
        <w:t>What you need to know about desalination, a growing source of drinking water. Associated Press. From website:</w:t>
      </w:r>
      <w:r w:rsidRPr="008D2D0C">
        <w:rPr>
          <w:rFonts w:ascii="Arial" w:hAnsi="Arial" w:cs="Arial"/>
          <w:color w:val="000000" w:themeColor="text1"/>
          <w:spacing w:val="-8"/>
        </w:rPr>
        <w:t xml:space="preserve"> </w:t>
      </w:r>
      <w:hyperlink r:id="rId40" w:history="1">
        <w:r w:rsidRPr="008D2D0C">
          <w:rPr>
            <w:rStyle w:val="Hyperlink"/>
            <w:rFonts w:cstheme="minorHAnsi"/>
            <w:b/>
            <w:bCs/>
            <w:spacing w:val="-8"/>
            <w:sz w:val="24"/>
            <w:szCs w:val="24"/>
          </w:rPr>
          <w:t>https://apnews.com/article/climate-desalination-drought-freshwater-ocean-0197d8fe2670cfe5c83f652c225a91a4</w:t>
        </w:r>
      </w:hyperlink>
      <w:r w:rsidRPr="008D2D0C">
        <w:rPr>
          <w:rFonts w:cstheme="minorHAnsi"/>
          <w:b/>
          <w:bCs/>
          <w:spacing w:val="-8"/>
          <w:sz w:val="24"/>
          <w:szCs w:val="24"/>
        </w:rPr>
        <w:t>.</w:t>
      </w:r>
      <w:r>
        <w:rPr>
          <w:rFonts w:ascii="Arial" w:hAnsi="Arial" w:cs="Arial"/>
          <w:spacing w:val="-8"/>
        </w:rPr>
        <w:t xml:space="preserve"> </w:t>
      </w:r>
    </w:p>
    <w:p w:rsidR="005C274F" w:rsidRDefault="005C274F" w:rsidP="005C274F">
      <w:pPr>
        <w:spacing w:after="0"/>
        <w:rPr>
          <w:b/>
          <w:sz w:val="24"/>
          <w:szCs w:val="24"/>
        </w:rPr>
      </w:pPr>
    </w:p>
    <w:p w:rsidR="005C274F" w:rsidRDefault="00E575B0" w:rsidP="005C274F">
      <w:pPr>
        <w:spacing w:after="0"/>
        <w:rPr>
          <w:rFonts w:eastAsiaTheme="majorEastAsia" w:cstheme="minorHAnsi"/>
          <w:b/>
          <w:sz w:val="24"/>
          <w:szCs w:val="24"/>
        </w:rPr>
      </w:pPr>
      <w:proofErr w:type="gramStart"/>
      <w:r w:rsidRPr="00B4741F">
        <w:rPr>
          <w:rFonts w:eastAsiaTheme="majorEastAsia" w:cstheme="minorHAnsi"/>
          <w:b/>
          <w:sz w:val="24"/>
          <w:szCs w:val="24"/>
        </w:rPr>
        <w:t>Helmenstine,  A.M.</w:t>
      </w:r>
      <w:proofErr w:type="gramEnd"/>
      <w:r w:rsidRPr="00B4741F">
        <w:rPr>
          <w:rFonts w:eastAsiaTheme="majorEastAsia" w:cstheme="minorHAnsi"/>
          <w:b/>
          <w:sz w:val="24"/>
          <w:szCs w:val="24"/>
        </w:rPr>
        <w:t xml:space="preserve"> (January 9, 2020). </w:t>
      </w:r>
      <w:r w:rsidRPr="00B4741F">
        <w:rPr>
          <w:rFonts w:eastAsiaTheme="majorEastAsia" w:cstheme="minorHAnsi"/>
          <w:b/>
          <w:sz w:val="24"/>
          <w:szCs w:val="24"/>
          <w:u w:val="single"/>
        </w:rPr>
        <w:t>10 Worse Greenhouse Gases</w:t>
      </w:r>
      <w:r w:rsidRPr="00B4741F">
        <w:rPr>
          <w:rFonts w:eastAsiaTheme="majorEastAsia" w:cstheme="minorHAnsi"/>
          <w:b/>
          <w:sz w:val="24"/>
          <w:szCs w:val="24"/>
        </w:rPr>
        <w:t xml:space="preserve">. ThoughtCo. From website: </w:t>
      </w:r>
      <w:hyperlink r:id="rId41" w:history="1">
        <w:r w:rsidRPr="00B4741F">
          <w:rPr>
            <w:rFonts w:eastAsiaTheme="majorEastAsia" w:cstheme="minorHAnsi"/>
            <w:b/>
            <w:color w:val="0563C1" w:themeColor="hyperlink"/>
            <w:sz w:val="24"/>
            <w:szCs w:val="24"/>
            <w:u w:val="single"/>
          </w:rPr>
          <w:t>https://www.thoughtco.com/worst-greenhouse-gases-606789</w:t>
        </w:r>
      </w:hyperlink>
      <w:r w:rsidRPr="00B4741F">
        <w:rPr>
          <w:rFonts w:eastAsiaTheme="majorEastAsia" w:cstheme="minorHAnsi"/>
          <w:b/>
          <w:sz w:val="24"/>
          <w:szCs w:val="24"/>
        </w:rPr>
        <w:t xml:space="preserve">. </w:t>
      </w:r>
    </w:p>
    <w:p w:rsidR="00FC77AD" w:rsidRDefault="00FC77AD" w:rsidP="00FC77AD">
      <w:pPr>
        <w:keepNext/>
        <w:keepLines/>
        <w:shd w:val="clear" w:color="auto" w:fill="FFFFFF"/>
        <w:spacing w:after="0" w:line="258" w:lineRule="atLeast"/>
        <w:textAlignment w:val="baseline"/>
        <w:outlineLvl w:val="0"/>
        <w:rPr>
          <w:rFonts w:eastAsiaTheme="majorEastAsia" w:cstheme="minorHAnsi"/>
          <w:b/>
          <w:sz w:val="24"/>
          <w:szCs w:val="24"/>
        </w:rPr>
      </w:pPr>
    </w:p>
    <w:p w:rsidR="00FC77AD" w:rsidRPr="00FC77AD" w:rsidRDefault="00FC77AD" w:rsidP="00FC77AD">
      <w:pPr>
        <w:keepNext/>
        <w:keepLines/>
        <w:shd w:val="clear" w:color="auto" w:fill="FFFFFF"/>
        <w:spacing w:after="0" w:line="258" w:lineRule="atLeast"/>
        <w:textAlignment w:val="baseline"/>
        <w:outlineLvl w:val="0"/>
        <w:rPr>
          <w:rFonts w:eastAsiaTheme="majorEastAsia"/>
        </w:rPr>
      </w:pPr>
      <w:r>
        <w:rPr>
          <w:rFonts w:eastAsiaTheme="majorEastAsia" w:cstheme="minorHAnsi"/>
          <w:b/>
          <w:sz w:val="24"/>
          <w:szCs w:val="24"/>
        </w:rPr>
        <w:t xml:space="preserve">Karlstrom, L. et al. (2025). State shifts in the deep Critical Zone drive landscape in volcanic terrains. PNAS. DOI: </w:t>
      </w:r>
      <w:hyperlink r:id="rId42" w:history="1">
        <w:r w:rsidRPr="00593B93">
          <w:rPr>
            <w:rStyle w:val="Hyperlink"/>
            <w:rFonts w:cstheme="minorHAnsi"/>
            <w:b/>
            <w:bCs/>
            <w:color w:val="000000"/>
            <w:sz w:val="24"/>
            <w:szCs w:val="24"/>
            <w:shd w:val="clear" w:color="auto" w:fill="FFFFFF"/>
          </w:rPr>
          <w:t>10.1073/pnas.2415155122</w:t>
        </w:r>
      </w:hyperlink>
      <w:r>
        <w:rPr>
          <w:rFonts w:cstheme="minorHAnsi"/>
          <w:b/>
          <w:bCs/>
          <w:sz w:val="24"/>
          <w:szCs w:val="24"/>
        </w:rPr>
        <w:t xml:space="preserve"> </w:t>
      </w:r>
    </w:p>
    <w:p w:rsidR="005C274F" w:rsidRDefault="005C274F" w:rsidP="005C274F">
      <w:pPr>
        <w:spacing w:after="0"/>
        <w:rPr>
          <w:b/>
          <w:sz w:val="24"/>
          <w:szCs w:val="24"/>
        </w:rPr>
      </w:pPr>
    </w:p>
    <w:p w:rsidR="005C274F" w:rsidRDefault="00E575B0" w:rsidP="005C274F">
      <w:pPr>
        <w:spacing w:after="0"/>
        <w:rPr>
          <w:b/>
          <w:sz w:val="24"/>
          <w:szCs w:val="24"/>
        </w:rPr>
      </w:pPr>
      <w:r w:rsidRPr="00B4741F">
        <w:rPr>
          <w:b/>
          <w:sz w:val="24"/>
          <w:szCs w:val="24"/>
        </w:rPr>
        <w:t xml:space="preserve">Kelly, S. (December 15, 2021). </w:t>
      </w:r>
      <w:r w:rsidRPr="00B4741F">
        <w:rPr>
          <w:b/>
          <w:sz w:val="24"/>
          <w:szCs w:val="24"/>
          <w:u w:val="single"/>
        </w:rPr>
        <w:t xml:space="preserve">About half of US oil </w:t>
      </w:r>
      <w:r w:rsidR="00FC77AD">
        <w:rPr>
          <w:b/>
          <w:sz w:val="24"/>
          <w:szCs w:val="24"/>
          <w:u w:val="single"/>
        </w:rPr>
        <w:t>p</w:t>
      </w:r>
      <w:r w:rsidRPr="00B4741F">
        <w:rPr>
          <w:b/>
          <w:sz w:val="24"/>
          <w:szCs w:val="24"/>
          <w:u w:val="single"/>
        </w:rPr>
        <w:t>ipeline space is empty after boom time building spree</w:t>
      </w:r>
      <w:r w:rsidRPr="00B4741F">
        <w:rPr>
          <w:b/>
          <w:sz w:val="24"/>
          <w:szCs w:val="24"/>
        </w:rPr>
        <w:t xml:space="preserve">. Reuters. From website: </w:t>
      </w:r>
      <w:hyperlink r:id="rId43" w:anchor=":~:text=Overall%20U.S.%20pipeline%20capacity%20utilization%20is%20at%20around,coronavirus%20pandemic%20hit%2C%20according%20to%20consultancy%20Wood%20Mackenzie" w:history="1">
        <w:r w:rsidRPr="00B4741F">
          <w:rPr>
            <w:b/>
            <w:color w:val="0563C1" w:themeColor="hyperlink"/>
            <w:sz w:val="24"/>
            <w:szCs w:val="24"/>
            <w:u w:val="single"/>
          </w:rPr>
          <w:t>https://www.reuters.com/markets/commodities/about-half-us-oil-pipeline-space-is-empty-after-boom-time-building-spree-2021-12-</w:t>
        </w:r>
        <w:r w:rsidRPr="00B4741F">
          <w:rPr>
            <w:b/>
            <w:color w:val="0563C1" w:themeColor="hyperlink"/>
            <w:sz w:val="24"/>
            <w:szCs w:val="24"/>
            <w:u w:val="single"/>
          </w:rPr>
          <w:lastRenderedPageBreak/>
          <w:t>16/#:~:text=Overall%20U.S.%20pipeline%20capacity%20utilization%20is%20at%20around,coronavirus%20pandemic%20hit%2C%20according%20to%20consultancy%20Wood%20Mackenzie</w:t>
        </w:r>
      </w:hyperlink>
      <w:r w:rsidRPr="00B4741F">
        <w:rPr>
          <w:b/>
          <w:sz w:val="24"/>
          <w:szCs w:val="24"/>
        </w:rPr>
        <w:t xml:space="preserve">. </w:t>
      </w:r>
    </w:p>
    <w:p w:rsidR="00FC77AD" w:rsidRDefault="00FC77AD" w:rsidP="005C274F">
      <w:pPr>
        <w:spacing w:after="0"/>
        <w:rPr>
          <w:b/>
          <w:sz w:val="24"/>
          <w:szCs w:val="24"/>
        </w:rPr>
      </w:pPr>
    </w:p>
    <w:p w:rsidR="00FC77AD" w:rsidRPr="00FC77AD" w:rsidRDefault="00FC77AD" w:rsidP="00FC77AD">
      <w:pPr>
        <w:spacing w:line="254" w:lineRule="auto"/>
        <w:rPr>
          <w:rFonts w:cstheme="minorHAnsi"/>
          <w:b/>
          <w:sz w:val="24"/>
          <w:szCs w:val="24"/>
        </w:rPr>
      </w:pPr>
      <w:proofErr w:type="spellStart"/>
      <w:r>
        <w:rPr>
          <w:rFonts w:cstheme="minorHAnsi"/>
          <w:b/>
          <w:sz w:val="24"/>
          <w:szCs w:val="24"/>
        </w:rPr>
        <w:t>Leggate</w:t>
      </w:r>
      <w:proofErr w:type="spellEnd"/>
      <w:r>
        <w:rPr>
          <w:rFonts w:cstheme="minorHAnsi"/>
          <w:b/>
          <w:sz w:val="24"/>
          <w:szCs w:val="24"/>
        </w:rPr>
        <w:t xml:space="preserve">, J. (December 23, 2022). Arizona advances $5.5B Mexico desalination plant proposal. Engineering Nes-Record, mountain states and southwest. From website: </w:t>
      </w:r>
      <w:hyperlink r:id="rId44" w:anchor=":~:text=By%20James%20Leggate,a%20recommendation%20on%20the%20plan" w:history="1">
        <w:r w:rsidRPr="00A7755F">
          <w:rPr>
            <w:rStyle w:val="Hyperlink"/>
            <w:rFonts w:cstheme="minorHAnsi"/>
            <w:b/>
            <w:sz w:val="24"/>
            <w:szCs w:val="24"/>
          </w:rPr>
          <w:t>https://www.enr.com/articles/55659-arizona-advances-55b-mexico-desalination-plant-proposal#:~:text=By%20James%20Leggate,a%20recommendation%20on%20the%20plan</w:t>
        </w:r>
      </w:hyperlink>
      <w:r w:rsidRPr="006F5584">
        <w:rPr>
          <w:rFonts w:cstheme="minorHAnsi"/>
          <w:b/>
          <w:sz w:val="24"/>
          <w:szCs w:val="24"/>
        </w:rPr>
        <w:t>.</w:t>
      </w:r>
      <w:r>
        <w:rPr>
          <w:rFonts w:cstheme="minorHAnsi"/>
          <w:b/>
          <w:sz w:val="24"/>
          <w:szCs w:val="24"/>
        </w:rPr>
        <w:t xml:space="preserve"> </w:t>
      </w:r>
    </w:p>
    <w:p w:rsidR="00FC77AD" w:rsidRDefault="00FC77AD" w:rsidP="005C274F">
      <w:pPr>
        <w:spacing w:after="0"/>
        <w:rPr>
          <w:b/>
          <w:sz w:val="24"/>
          <w:szCs w:val="24"/>
        </w:rPr>
      </w:pPr>
    </w:p>
    <w:p w:rsidR="005740A1" w:rsidRDefault="00E575B0" w:rsidP="005C274F">
      <w:pPr>
        <w:spacing w:after="0"/>
        <w:rPr>
          <w:b/>
          <w:sz w:val="24"/>
          <w:szCs w:val="24"/>
        </w:rPr>
      </w:pPr>
      <w:r>
        <w:rPr>
          <w:b/>
          <w:sz w:val="24"/>
          <w:szCs w:val="24"/>
        </w:rPr>
        <w:t xml:space="preserve">McDonald, A. (November 21, 2025). Iran’s president says capital must move from Tehran over ecological concerns. </w:t>
      </w:r>
      <w:r w:rsidRPr="00AC57D7">
        <w:rPr>
          <w:b/>
          <w:sz w:val="24"/>
          <w:szCs w:val="24"/>
          <w:u w:val="single"/>
        </w:rPr>
        <w:t>Middle East Eye</w:t>
      </w:r>
      <w:r>
        <w:rPr>
          <w:b/>
          <w:sz w:val="24"/>
          <w:szCs w:val="24"/>
        </w:rPr>
        <w:t xml:space="preserve">. From website: </w:t>
      </w:r>
      <w:hyperlink r:id="rId45" w:history="1">
        <w:r w:rsidRPr="00A7755F">
          <w:rPr>
            <w:rStyle w:val="Hyperlink"/>
            <w:b/>
            <w:sz w:val="24"/>
            <w:szCs w:val="24"/>
          </w:rPr>
          <w:t>https://www.middleeasteye.net/news/iran-president-says-capital-must-move-tehran-over-ecological-concerns</w:t>
        </w:r>
      </w:hyperlink>
      <w:r>
        <w:rPr>
          <w:b/>
          <w:sz w:val="24"/>
          <w:szCs w:val="24"/>
        </w:rPr>
        <w:t xml:space="preserve">. </w:t>
      </w:r>
    </w:p>
    <w:p w:rsidR="005C274F" w:rsidRPr="005C274F" w:rsidRDefault="005C274F" w:rsidP="005C274F">
      <w:pPr>
        <w:spacing w:after="0"/>
        <w:rPr>
          <w:b/>
          <w:sz w:val="24"/>
          <w:szCs w:val="24"/>
        </w:rPr>
      </w:pPr>
    </w:p>
    <w:p w:rsidR="005740A1" w:rsidRDefault="005740A1" w:rsidP="005740A1">
      <w:pPr>
        <w:pStyle w:val="Heading1"/>
        <w:spacing w:before="0"/>
      </w:pPr>
      <w:r w:rsidRPr="005740A1">
        <w:rPr>
          <w:rFonts w:asciiTheme="minorHAnsi" w:hAnsiTheme="minorHAnsi" w:cstheme="minorHAnsi"/>
          <w:b/>
          <w:bCs/>
          <w:color w:val="000000" w:themeColor="text1"/>
          <w:sz w:val="24"/>
          <w:szCs w:val="24"/>
        </w:rPr>
        <w:t xml:space="preserve">McCabe, K (March 15, 2026). ‘Pretty concerning situation up here’: Denver Water gives update on Dillon Reservoir forecast. </w:t>
      </w:r>
      <w:proofErr w:type="spellStart"/>
      <w:r w:rsidRPr="005740A1">
        <w:rPr>
          <w:rFonts w:asciiTheme="minorHAnsi" w:hAnsiTheme="minorHAnsi" w:cstheme="minorHAnsi"/>
          <w:b/>
          <w:bCs/>
          <w:color w:val="000000" w:themeColor="text1"/>
          <w:sz w:val="24"/>
          <w:szCs w:val="24"/>
          <w:u w:val="single"/>
        </w:rPr>
        <w:t>SummitDaily</w:t>
      </w:r>
      <w:proofErr w:type="spellEnd"/>
      <w:r w:rsidRPr="005740A1">
        <w:rPr>
          <w:rFonts w:asciiTheme="minorHAnsi" w:hAnsiTheme="minorHAnsi" w:cstheme="minorHAnsi"/>
          <w:b/>
          <w:bCs/>
          <w:color w:val="000000" w:themeColor="text1"/>
          <w:sz w:val="24"/>
          <w:szCs w:val="24"/>
          <w:u w:val="single"/>
        </w:rPr>
        <w:t>.</w:t>
      </w:r>
      <w:r w:rsidRPr="005740A1">
        <w:rPr>
          <w:rFonts w:asciiTheme="minorHAnsi" w:hAnsiTheme="minorHAnsi" w:cstheme="minorHAnsi"/>
          <w:b/>
          <w:bCs/>
          <w:color w:val="000000" w:themeColor="text1"/>
          <w:sz w:val="24"/>
          <w:szCs w:val="24"/>
        </w:rPr>
        <w:t xml:space="preserve"> From website: </w:t>
      </w:r>
      <w:hyperlink r:id="rId46" w:history="1">
        <w:r w:rsidRPr="005740A1">
          <w:rPr>
            <w:rStyle w:val="Hyperlink"/>
            <w:rFonts w:asciiTheme="minorHAnsi" w:hAnsiTheme="minorHAnsi" w:cstheme="minorHAnsi"/>
            <w:b/>
            <w:bCs/>
            <w:sz w:val="24"/>
            <w:szCs w:val="24"/>
          </w:rPr>
          <w:t>https://www.summitdaily.com/news/pretty-concerning-situation-up-here-denver-water-gives-update-on-dillon-reservoir-forecast/</w:t>
        </w:r>
      </w:hyperlink>
    </w:p>
    <w:p w:rsidR="00BB6137" w:rsidRDefault="00BB6137" w:rsidP="00BB6137"/>
    <w:p w:rsidR="00BB6137" w:rsidRPr="00BB6137" w:rsidRDefault="00BB6137" w:rsidP="00BB6137">
      <w:pPr>
        <w:rPr>
          <w:b/>
          <w:bCs/>
          <w:sz w:val="24"/>
          <w:szCs w:val="24"/>
        </w:rPr>
      </w:pPr>
      <w:r w:rsidRPr="00BB6137">
        <w:rPr>
          <w:b/>
          <w:bCs/>
          <w:sz w:val="24"/>
          <w:szCs w:val="24"/>
        </w:rPr>
        <w:t xml:space="preserve">McKenna, P. (March 16, 2026). Middle East desalination plant attacks highlight risks of relying on fossil “fuel water”. </w:t>
      </w:r>
      <w:r w:rsidRPr="00BB6137">
        <w:rPr>
          <w:b/>
          <w:bCs/>
          <w:sz w:val="24"/>
          <w:szCs w:val="24"/>
          <w:u w:val="single"/>
        </w:rPr>
        <w:t>Mother Jones</w:t>
      </w:r>
      <w:r w:rsidRPr="00BB6137">
        <w:rPr>
          <w:b/>
          <w:bCs/>
          <w:sz w:val="24"/>
          <w:szCs w:val="24"/>
        </w:rPr>
        <w:t xml:space="preserve">. From website: </w:t>
      </w:r>
      <w:hyperlink r:id="rId47" w:history="1">
        <w:r w:rsidRPr="00BB6137">
          <w:rPr>
            <w:rStyle w:val="Hyperlink"/>
            <w:b/>
            <w:bCs/>
            <w:sz w:val="24"/>
            <w:szCs w:val="24"/>
          </w:rPr>
          <w:t>https://www.motherjones.com/politics/2026/03/iran-war-middle-east-desalination-plant-drone-attacks-risks-fossil-fuel-water-drought/</w:t>
        </w:r>
      </w:hyperlink>
      <w:r w:rsidRPr="00BB6137">
        <w:rPr>
          <w:b/>
          <w:bCs/>
          <w:sz w:val="24"/>
          <w:szCs w:val="24"/>
        </w:rPr>
        <w:t xml:space="preserve">. </w:t>
      </w:r>
    </w:p>
    <w:p w:rsidR="005220AE" w:rsidRPr="00BB6137" w:rsidRDefault="005220AE" w:rsidP="00B4741F">
      <w:pPr>
        <w:spacing w:after="0"/>
        <w:rPr>
          <w:b/>
          <w:bCs/>
          <w:sz w:val="24"/>
          <w:szCs w:val="24"/>
        </w:rPr>
      </w:pPr>
    </w:p>
    <w:p w:rsidR="00E575B0" w:rsidRDefault="005220AE" w:rsidP="00B4741F">
      <w:pPr>
        <w:spacing w:after="0"/>
        <w:rPr>
          <w:b/>
          <w:sz w:val="24"/>
          <w:szCs w:val="24"/>
        </w:rPr>
      </w:pPr>
      <w:proofErr w:type="spellStart"/>
      <w:r>
        <w:rPr>
          <w:b/>
          <w:sz w:val="24"/>
          <w:szCs w:val="24"/>
        </w:rPr>
        <w:t>Morenne</w:t>
      </w:r>
      <w:proofErr w:type="spellEnd"/>
      <w:r>
        <w:rPr>
          <w:b/>
          <w:sz w:val="24"/>
          <w:szCs w:val="24"/>
        </w:rPr>
        <w:t>, B. (April 21, 2025). The oil patch’s “</w:t>
      </w:r>
      <w:proofErr w:type="spellStart"/>
      <w:r>
        <w:rPr>
          <w:b/>
          <w:sz w:val="24"/>
          <w:szCs w:val="24"/>
        </w:rPr>
        <w:t>Manhatten</w:t>
      </w:r>
      <w:proofErr w:type="spellEnd"/>
      <w:r>
        <w:rPr>
          <w:b/>
          <w:sz w:val="24"/>
          <w:szCs w:val="24"/>
        </w:rPr>
        <w:t xml:space="preserve"> Project”: How to fix its gargantuan water problem. Wall Street Journal. From website: </w:t>
      </w:r>
      <w:hyperlink r:id="rId48" w:history="1">
        <w:r w:rsidRPr="00F73761">
          <w:rPr>
            <w:rStyle w:val="Hyperlink"/>
            <w:b/>
            <w:sz w:val="24"/>
            <w:szCs w:val="24"/>
          </w:rPr>
          <w:t>https://www.wsj.com/business/energy-oil/the-oil-patchs-manhattan-project-how-to-fix-its-gargantuan-water-problem-aebda706</w:t>
        </w:r>
      </w:hyperlink>
      <w:r>
        <w:rPr>
          <w:b/>
          <w:sz w:val="24"/>
          <w:szCs w:val="24"/>
        </w:rPr>
        <w:t xml:space="preserve">. </w:t>
      </w:r>
    </w:p>
    <w:p w:rsidR="00E575B0" w:rsidRDefault="00E575B0" w:rsidP="00E575B0">
      <w:pPr>
        <w:pStyle w:val="Heading1"/>
        <w:spacing w:before="0"/>
        <w:rPr>
          <w:rFonts w:asciiTheme="minorHAnsi" w:hAnsiTheme="minorHAnsi" w:cstheme="minorHAnsi"/>
          <w:b/>
          <w:color w:val="auto"/>
          <w:sz w:val="24"/>
          <w:szCs w:val="24"/>
        </w:rPr>
      </w:pPr>
    </w:p>
    <w:p w:rsidR="00E575B0" w:rsidRPr="00E575B0" w:rsidRDefault="00E575B0" w:rsidP="00E575B0">
      <w:pPr>
        <w:pStyle w:val="Heading1"/>
        <w:spacing w:before="0"/>
        <w:rPr>
          <w:rFonts w:asciiTheme="minorHAnsi" w:eastAsia="Times New Roman" w:hAnsiTheme="minorHAnsi" w:cstheme="minorHAnsi"/>
          <w:b/>
          <w:bCs/>
          <w:color w:val="1F1F1F"/>
          <w:kern w:val="36"/>
          <w:sz w:val="24"/>
          <w:szCs w:val="24"/>
        </w:rPr>
      </w:pPr>
      <w:r w:rsidRPr="00E523AE">
        <w:rPr>
          <w:rFonts w:asciiTheme="minorHAnsi" w:hAnsiTheme="minorHAnsi" w:cstheme="minorHAnsi"/>
          <w:b/>
          <w:color w:val="auto"/>
          <w:sz w:val="24"/>
          <w:szCs w:val="24"/>
        </w:rPr>
        <w:t>Mustafa, J. et al. (June 1, 2020</w:t>
      </w:r>
      <w:r w:rsidRPr="00E523AE">
        <w:rPr>
          <w:rFonts w:asciiTheme="minorHAnsi" w:hAnsiTheme="minorHAnsi" w:cstheme="minorHAnsi"/>
          <w:b/>
          <w:sz w:val="24"/>
          <w:szCs w:val="24"/>
        </w:rPr>
        <w:t xml:space="preserve">). </w:t>
      </w:r>
      <w:r w:rsidRPr="00E523AE">
        <w:rPr>
          <w:rFonts w:asciiTheme="minorHAnsi" w:eastAsia="Times New Roman" w:hAnsiTheme="minorHAnsi" w:cstheme="minorHAnsi"/>
          <w:b/>
          <w:bCs/>
          <w:color w:val="1F1F1F"/>
          <w:kern w:val="36"/>
          <w:sz w:val="24"/>
          <w:szCs w:val="24"/>
        </w:rPr>
        <w:t>Simultaneous treatment of reject brine and capture of carbon dioxide: A comprehensive review</w:t>
      </w:r>
      <w:r>
        <w:rPr>
          <w:rFonts w:asciiTheme="minorHAnsi" w:eastAsia="Times New Roman" w:hAnsiTheme="minorHAnsi" w:cstheme="minorHAnsi"/>
          <w:b/>
          <w:bCs/>
          <w:color w:val="1F1F1F"/>
          <w:kern w:val="36"/>
          <w:sz w:val="24"/>
          <w:szCs w:val="24"/>
        </w:rPr>
        <w:t>. Desalinization. F</w:t>
      </w:r>
      <w:r w:rsidRPr="00E523AE">
        <w:rPr>
          <w:rFonts w:asciiTheme="minorHAnsi" w:eastAsia="Times New Roman" w:hAnsiTheme="minorHAnsi" w:cstheme="minorHAnsi"/>
          <w:b/>
          <w:bCs/>
          <w:color w:val="1F1F1F"/>
          <w:kern w:val="36"/>
          <w:sz w:val="24"/>
          <w:szCs w:val="24"/>
        </w:rPr>
        <w:t xml:space="preserve">rom website: </w:t>
      </w:r>
      <w:hyperlink r:id="rId49" w:history="1">
        <w:r w:rsidRPr="00E523AE">
          <w:rPr>
            <w:rStyle w:val="Hyperlink"/>
            <w:rFonts w:asciiTheme="minorHAnsi" w:eastAsia="Times New Roman" w:hAnsiTheme="minorHAnsi" w:cstheme="minorHAnsi"/>
            <w:b/>
            <w:bCs/>
            <w:kern w:val="36"/>
            <w:sz w:val="24"/>
            <w:szCs w:val="24"/>
          </w:rPr>
          <w:t>https://www.sciencedirect.com/science/article/abs/pii/S0011916419316042</w:t>
        </w:r>
      </w:hyperlink>
      <w:r w:rsidRPr="00E523AE">
        <w:rPr>
          <w:rFonts w:asciiTheme="minorHAnsi" w:eastAsia="Times New Roman" w:hAnsiTheme="minorHAnsi" w:cstheme="minorHAnsi"/>
          <w:b/>
          <w:bCs/>
          <w:color w:val="1F1F1F"/>
          <w:kern w:val="36"/>
          <w:sz w:val="24"/>
          <w:szCs w:val="24"/>
        </w:rPr>
        <w:t xml:space="preserve">. </w:t>
      </w:r>
    </w:p>
    <w:p w:rsidR="00921713" w:rsidRDefault="00921713" w:rsidP="00B4741F">
      <w:pPr>
        <w:spacing w:after="0"/>
        <w:rPr>
          <w:b/>
          <w:sz w:val="24"/>
          <w:szCs w:val="24"/>
        </w:rPr>
      </w:pPr>
    </w:p>
    <w:p w:rsidR="00921713" w:rsidRDefault="00921713" w:rsidP="00B4741F">
      <w:pPr>
        <w:spacing w:after="0"/>
        <w:rPr>
          <w:b/>
          <w:sz w:val="24"/>
          <w:szCs w:val="24"/>
        </w:rPr>
      </w:pPr>
      <w:r>
        <w:rPr>
          <w:b/>
          <w:sz w:val="24"/>
          <w:szCs w:val="24"/>
        </w:rPr>
        <w:t xml:space="preserve">Office of Public Information, Oklahoma Corporation Commission (2023). Directive reducing disposal volumes in Carney area. Oklahoma Corporation Commission. From website: </w:t>
      </w:r>
      <w:hyperlink r:id="rId50" w:history="1">
        <w:r w:rsidRPr="00124E72">
          <w:rPr>
            <w:rStyle w:val="Hyperlink"/>
            <w:b/>
            <w:sz w:val="24"/>
            <w:szCs w:val="24"/>
          </w:rPr>
          <w:t>https://oklahoma.gov/occ/news/news-feed/2023/directive-reducing-disposal-volumes-in-carney-area.html</w:t>
        </w:r>
      </w:hyperlink>
      <w:r>
        <w:rPr>
          <w:b/>
          <w:sz w:val="24"/>
          <w:szCs w:val="24"/>
        </w:rPr>
        <w:t xml:space="preserve">. </w:t>
      </w:r>
    </w:p>
    <w:p w:rsidR="00FC77AD" w:rsidRDefault="00FC77AD" w:rsidP="00B4741F">
      <w:pPr>
        <w:spacing w:after="0"/>
        <w:rPr>
          <w:b/>
          <w:sz w:val="24"/>
          <w:szCs w:val="24"/>
        </w:rPr>
      </w:pPr>
    </w:p>
    <w:p w:rsidR="00B4741F" w:rsidRPr="00FC77AD" w:rsidRDefault="00FC77AD" w:rsidP="00FC77AD">
      <w:pPr>
        <w:spacing w:line="254" w:lineRule="auto"/>
        <w:rPr>
          <w:i/>
          <w:iCs/>
        </w:rPr>
      </w:pPr>
      <w:r>
        <w:rPr>
          <w:rFonts w:cstheme="minorHAnsi"/>
          <w:b/>
          <w:sz w:val="24"/>
          <w:szCs w:val="24"/>
        </w:rPr>
        <w:t xml:space="preserve">Osborn, N.I., Smith, S.J., and Seger, C.H. </w:t>
      </w:r>
      <w:proofErr w:type="gramStart"/>
      <w:r>
        <w:rPr>
          <w:rFonts w:cstheme="minorHAnsi"/>
          <w:b/>
          <w:sz w:val="24"/>
          <w:szCs w:val="24"/>
        </w:rPr>
        <w:t>( 2013</w:t>
      </w:r>
      <w:proofErr w:type="gramEnd"/>
      <w:r>
        <w:rPr>
          <w:rFonts w:cstheme="minorHAnsi"/>
          <w:b/>
          <w:sz w:val="24"/>
          <w:szCs w:val="24"/>
        </w:rPr>
        <w:t xml:space="preserve">). </w:t>
      </w:r>
      <w:r>
        <w:rPr>
          <w:rFonts w:cstheme="minorHAnsi"/>
          <w:b/>
          <w:sz w:val="24"/>
          <w:szCs w:val="24"/>
          <w:u w:val="single"/>
        </w:rPr>
        <w:t>Hydrogeology, distribution, and volume of saline groundwater in the southern midcontinent and adjacent areas of the United States:</w:t>
      </w:r>
      <w:r>
        <w:rPr>
          <w:rFonts w:cstheme="minorHAnsi"/>
          <w:b/>
          <w:sz w:val="24"/>
          <w:szCs w:val="24"/>
        </w:rPr>
        <w:t xml:space="preserve"> </w:t>
      </w:r>
      <w:r>
        <w:rPr>
          <w:rFonts w:cstheme="minorHAnsi"/>
          <w:b/>
          <w:sz w:val="24"/>
          <w:szCs w:val="24"/>
          <w:u w:val="single"/>
        </w:rPr>
        <w:lastRenderedPageBreak/>
        <w:t>U.S. Geological Survey Scientific Investigations Report 2013–5017</w:t>
      </w:r>
      <w:r>
        <w:rPr>
          <w:rFonts w:cstheme="minorHAnsi"/>
          <w:b/>
          <w:sz w:val="24"/>
          <w:szCs w:val="24"/>
        </w:rPr>
        <w:t xml:space="preserve">, 58 p., </w:t>
      </w:r>
      <w:hyperlink r:id="rId51" w:history="1">
        <w:r>
          <w:rPr>
            <w:rStyle w:val="Hyperlink"/>
            <w:rFonts w:cstheme="minorHAnsi"/>
            <w:b/>
            <w:sz w:val="24"/>
            <w:szCs w:val="24"/>
          </w:rPr>
          <w:t>http://dx.doi.org/10.3133/sir20135017</w:t>
        </w:r>
      </w:hyperlink>
      <w:r>
        <w:rPr>
          <w:rStyle w:val="Emphasis"/>
          <w:rFonts w:cstheme="minorHAnsi"/>
          <w:b/>
          <w:sz w:val="24"/>
          <w:szCs w:val="24"/>
        </w:rPr>
        <w:t>.</w:t>
      </w:r>
    </w:p>
    <w:p w:rsidR="00451ADC" w:rsidRDefault="00451ADC" w:rsidP="00B4741F">
      <w:pPr>
        <w:spacing w:after="0"/>
        <w:rPr>
          <w:b/>
          <w:sz w:val="24"/>
          <w:szCs w:val="24"/>
        </w:rPr>
      </w:pPr>
      <w:r>
        <w:rPr>
          <w:b/>
          <w:sz w:val="24"/>
          <w:szCs w:val="24"/>
        </w:rPr>
        <w:t>Pare, S. (January 21, 2026). Enormous freshwater reservoir discovered off east coast may be 20,000 years old and big enough to supply NYC for 800 years. LiveScience: from website:</w:t>
      </w:r>
      <w:r w:rsidRPr="00451ADC">
        <w:t xml:space="preserve"> </w:t>
      </w:r>
      <w:hyperlink r:id="rId52" w:history="1">
        <w:r w:rsidRPr="00F73761">
          <w:rPr>
            <w:rStyle w:val="Hyperlink"/>
            <w:b/>
            <w:sz w:val="24"/>
            <w:szCs w:val="24"/>
          </w:rPr>
          <w:t>https://www.livescience.com/planet-earth/rivers-oceans/enormous-freshwater-reservoir-discovered-off-the-east-coast-may-be-20-000-years-old-and-big-enough-to-supply-nyc-for-800-years</w:t>
        </w:r>
      </w:hyperlink>
      <w:r>
        <w:rPr>
          <w:b/>
          <w:sz w:val="24"/>
          <w:szCs w:val="24"/>
        </w:rPr>
        <w:t xml:space="preserve"> </w:t>
      </w:r>
    </w:p>
    <w:p w:rsidR="00EA19C8" w:rsidRDefault="00EA19C8" w:rsidP="00B4741F">
      <w:pPr>
        <w:spacing w:after="0"/>
        <w:rPr>
          <w:b/>
          <w:sz w:val="24"/>
          <w:szCs w:val="24"/>
        </w:rPr>
      </w:pPr>
    </w:p>
    <w:p w:rsidR="00EA19C8" w:rsidRDefault="00EA19C8" w:rsidP="00B4741F">
      <w:pPr>
        <w:spacing w:after="0"/>
        <w:rPr>
          <w:b/>
          <w:sz w:val="24"/>
          <w:szCs w:val="24"/>
        </w:rPr>
      </w:pPr>
      <w:r>
        <w:rPr>
          <w:b/>
          <w:sz w:val="24"/>
          <w:szCs w:val="24"/>
        </w:rPr>
        <w:t xml:space="preserve">Post, V.A.E. et al. (2013). Offshore fresh groundwater reserves as a global phenomenon. </w:t>
      </w:r>
      <w:r w:rsidRPr="00EA19C8">
        <w:rPr>
          <w:b/>
          <w:sz w:val="24"/>
          <w:szCs w:val="24"/>
          <w:u w:val="single"/>
        </w:rPr>
        <w:t>Nature</w:t>
      </w:r>
      <w:r>
        <w:rPr>
          <w:b/>
          <w:sz w:val="24"/>
          <w:szCs w:val="24"/>
        </w:rPr>
        <w:t xml:space="preserve">. From website: </w:t>
      </w:r>
      <w:hyperlink r:id="rId53" w:history="1">
        <w:r w:rsidRPr="00936645">
          <w:rPr>
            <w:rStyle w:val="Hyperlink"/>
            <w:b/>
            <w:sz w:val="24"/>
            <w:szCs w:val="24"/>
          </w:rPr>
          <w:t>https://www.nature.com/articles/nature12858</w:t>
        </w:r>
      </w:hyperlink>
    </w:p>
    <w:p w:rsidR="00451ADC" w:rsidRDefault="00451ADC" w:rsidP="00B4741F">
      <w:pPr>
        <w:spacing w:after="0"/>
        <w:rPr>
          <w:b/>
          <w:sz w:val="24"/>
          <w:szCs w:val="24"/>
        </w:rPr>
      </w:pPr>
    </w:p>
    <w:p w:rsidR="00FC77AD" w:rsidRDefault="00FC77AD" w:rsidP="00FC77AD">
      <w:pPr>
        <w:spacing w:after="0"/>
        <w:rPr>
          <w:b/>
          <w:sz w:val="24"/>
          <w:szCs w:val="24"/>
        </w:rPr>
      </w:pPr>
      <w:r>
        <w:rPr>
          <w:b/>
          <w:sz w:val="24"/>
          <w:szCs w:val="24"/>
        </w:rPr>
        <w:t xml:space="preserve">Packer, R. K. (December 2, 2022). How long can the average Person survive without water? </w:t>
      </w:r>
      <w:r w:rsidRPr="00BB6137">
        <w:rPr>
          <w:b/>
          <w:sz w:val="24"/>
          <w:szCs w:val="24"/>
          <w:u w:val="single"/>
        </w:rPr>
        <w:t>Scientific American</w:t>
      </w:r>
      <w:r>
        <w:rPr>
          <w:b/>
          <w:sz w:val="24"/>
          <w:szCs w:val="24"/>
        </w:rPr>
        <w:t xml:space="preserve">. From website: </w:t>
      </w:r>
      <w:hyperlink r:id="rId54" w:history="1">
        <w:r w:rsidRPr="00A7755F">
          <w:rPr>
            <w:rStyle w:val="Hyperlink"/>
            <w:b/>
            <w:sz w:val="24"/>
            <w:szCs w:val="24"/>
          </w:rPr>
          <w:t>https://www.scientificamerican.com/article/how-long-can-the-average/</w:t>
        </w:r>
      </w:hyperlink>
      <w:r>
        <w:rPr>
          <w:b/>
          <w:sz w:val="24"/>
          <w:szCs w:val="24"/>
        </w:rPr>
        <w:t xml:space="preserve"> </w:t>
      </w:r>
    </w:p>
    <w:p w:rsidR="00FC77AD" w:rsidRDefault="00FC77AD" w:rsidP="00B4741F">
      <w:pPr>
        <w:spacing w:after="0"/>
        <w:rPr>
          <w:b/>
          <w:sz w:val="24"/>
          <w:szCs w:val="24"/>
        </w:rPr>
      </w:pPr>
    </w:p>
    <w:p w:rsidR="00B4741F" w:rsidRDefault="00B4741F" w:rsidP="00B4741F">
      <w:pPr>
        <w:spacing w:after="0"/>
        <w:rPr>
          <w:b/>
          <w:sz w:val="24"/>
          <w:szCs w:val="24"/>
        </w:rPr>
      </w:pPr>
      <w:r>
        <w:rPr>
          <w:b/>
          <w:sz w:val="24"/>
          <w:szCs w:val="24"/>
        </w:rPr>
        <w:t xml:space="preserve">Pullen, J. (August 2, 2023). Water Use </w:t>
      </w:r>
      <w:r w:rsidR="00921713">
        <w:rPr>
          <w:b/>
          <w:sz w:val="24"/>
          <w:szCs w:val="24"/>
        </w:rPr>
        <w:t>b</w:t>
      </w:r>
      <w:r>
        <w:rPr>
          <w:b/>
          <w:sz w:val="24"/>
          <w:szCs w:val="24"/>
        </w:rPr>
        <w:t xml:space="preserve">y Sector Tucson, Arizona MSA. </w:t>
      </w:r>
      <w:r w:rsidRPr="00132217">
        <w:rPr>
          <w:b/>
          <w:sz w:val="24"/>
          <w:szCs w:val="24"/>
          <w:u w:val="single"/>
        </w:rPr>
        <w:t>MAPP Making Action Possible for Southern Arizona</w:t>
      </w:r>
      <w:r>
        <w:rPr>
          <w:b/>
          <w:sz w:val="24"/>
          <w:szCs w:val="24"/>
        </w:rPr>
        <w:t xml:space="preserve">. From website: </w:t>
      </w:r>
      <w:hyperlink r:id="rId55" w:history="1">
        <w:r w:rsidRPr="00854985">
          <w:rPr>
            <w:rStyle w:val="Hyperlink"/>
            <w:b/>
            <w:sz w:val="24"/>
            <w:szCs w:val="24"/>
          </w:rPr>
          <w:t>https://mapazdashboard.arizona.edu/article/arizonas-water-use-sector</w:t>
        </w:r>
      </w:hyperlink>
      <w:r>
        <w:rPr>
          <w:b/>
          <w:sz w:val="24"/>
          <w:szCs w:val="24"/>
        </w:rPr>
        <w:t xml:space="preserve">. </w:t>
      </w:r>
    </w:p>
    <w:p w:rsidR="00B4741F" w:rsidRDefault="00B4741F" w:rsidP="00B4741F">
      <w:pPr>
        <w:spacing w:after="0"/>
        <w:rPr>
          <w:b/>
          <w:sz w:val="24"/>
          <w:szCs w:val="24"/>
        </w:rPr>
      </w:pPr>
    </w:p>
    <w:p w:rsidR="00BB6137" w:rsidRDefault="00B4741F" w:rsidP="00B4741F">
      <w:pPr>
        <w:spacing w:after="0"/>
        <w:rPr>
          <w:b/>
          <w:sz w:val="24"/>
          <w:szCs w:val="24"/>
        </w:rPr>
      </w:pPr>
      <w:r>
        <w:rPr>
          <w:b/>
          <w:sz w:val="24"/>
          <w:szCs w:val="24"/>
        </w:rPr>
        <w:t>Quinn Tariqi, A. (November 30, 2023). Low-Energy Inland Brackish Water Desalination</w:t>
      </w:r>
      <w:r w:rsidRPr="004034CD">
        <w:rPr>
          <w:b/>
          <w:sz w:val="24"/>
          <w:szCs w:val="24"/>
        </w:rPr>
        <w:t xml:space="preserve">. </w:t>
      </w:r>
      <w:r w:rsidRPr="00132217">
        <w:rPr>
          <w:b/>
          <w:sz w:val="24"/>
          <w:szCs w:val="24"/>
          <w:u w:val="single"/>
        </w:rPr>
        <w:t>Water Resource Research Center, University of Arizona</w:t>
      </w:r>
      <w:r>
        <w:rPr>
          <w:b/>
          <w:sz w:val="24"/>
          <w:szCs w:val="24"/>
        </w:rPr>
        <w:t xml:space="preserve">. From website: </w:t>
      </w:r>
      <w:hyperlink r:id="rId56" w:history="1">
        <w:r w:rsidRPr="00854985">
          <w:rPr>
            <w:rStyle w:val="Hyperlink"/>
            <w:b/>
            <w:sz w:val="24"/>
            <w:szCs w:val="24"/>
          </w:rPr>
          <w:t>https://wrrc.arizona.edu/events/student-water-research-highlights-part-ii</w:t>
        </w:r>
      </w:hyperlink>
      <w:r>
        <w:rPr>
          <w:b/>
          <w:sz w:val="24"/>
          <w:szCs w:val="24"/>
        </w:rPr>
        <w:t xml:space="preserve">. </w:t>
      </w:r>
    </w:p>
    <w:p w:rsidR="00B4741F" w:rsidRDefault="00B4741F" w:rsidP="00B4741F">
      <w:pPr>
        <w:spacing w:after="0"/>
        <w:rPr>
          <w:b/>
          <w:sz w:val="24"/>
          <w:szCs w:val="24"/>
        </w:rPr>
      </w:pPr>
    </w:p>
    <w:p w:rsidR="00FC77AD" w:rsidRDefault="00B4741F" w:rsidP="00B4741F">
      <w:pPr>
        <w:spacing w:after="0"/>
        <w:rPr>
          <w:b/>
          <w:sz w:val="24"/>
          <w:szCs w:val="24"/>
        </w:rPr>
      </w:pPr>
      <w:r>
        <w:rPr>
          <w:b/>
          <w:sz w:val="24"/>
          <w:szCs w:val="24"/>
        </w:rPr>
        <w:t xml:space="preserve">Redford, R. (October 6, 2023). What is Brackish Water? Definition, Characteristics, and Benefits. </w:t>
      </w:r>
      <w:proofErr w:type="spellStart"/>
      <w:r w:rsidRPr="004034CD">
        <w:rPr>
          <w:b/>
          <w:sz w:val="24"/>
          <w:szCs w:val="24"/>
          <w:u w:val="single"/>
        </w:rPr>
        <w:t>WaterSeer</w:t>
      </w:r>
      <w:proofErr w:type="spellEnd"/>
      <w:r>
        <w:rPr>
          <w:b/>
          <w:sz w:val="24"/>
          <w:szCs w:val="24"/>
        </w:rPr>
        <w:t xml:space="preserve">. From website: </w:t>
      </w:r>
      <w:hyperlink r:id="rId57" w:history="1">
        <w:r w:rsidRPr="00CF0CCC">
          <w:rPr>
            <w:rStyle w:val="Hyperlink"/>
            <w:b/>
            <w:sz w:val="24"/>
            <w:szCs w:val="24"/>
          </w:rPr>
          <w:t>https://waterseer.org/what-is-brackish-water/</w:t>
        </w:r>
      </w:hyperlink>
      <w:r>
        <w:rPr>
          <w:b/>
          <w:sz w:val="24"/>
          <w:szCs w:val="24"/>
        </w:rPr>
        <w:t xml:space="preserve">. </w:t>
      </w:r>
    </w:p>
    <w:p w:rsidR="00FC77AD" w:rsidRDefault="00FC77AD" w:rsidP="00B4741F">
      <w:pPr>
        <w:spacing w:after="0"/>
        <w:rPr>
          <w:b/>
          <w:sz w:val="24"/>
          <w:szCs w:val="24"/>
        </w:rPr>
      </w:pPr>
    </w:p>
    <w:p w:rsidR="00FC77AD" w:rsidRDefault="00FC77AD" w:rsidP="00B4741F">
      <w:pPr>
        <w:spacing w:after="0"/>
        <w:rPr>
          <w:b/>
          <w:sz w:val="24"/>
          <w:szCs w:val="24"/>
        </w:rPr>
      </w:pPr>
      <w:r>
        <w:rPr>
          <w:rFonts w:cstheme="minorHAnsi"/>
          <w:b/>
          <w:sz w:val="24"/>
          <w:szCs w:val="24"/>
        </w:rPr>
        <w:t xml:space="preserve">Stanton, J. (2017). </w:t>
      </w:r>
      <w:r w:rsidRPr="00F47723">
        <w:rPr>
          <w:rFonts w:cstheme="minorHAnsi"/>
          <w:b/>
          <w:bCs/>
          <w:color w:val="171717"/>
          <w:sz w:val="24"/>
          <w:szCs w:val="24"/>
          <w:shd w:val="clear" w:color="auto" w:fill="FFFFFF"/>
        </w:rPr>
        <w:t xml:space="preserve">New USGS assessment provides fresh insights into nation’s brackish groundwater inventory. United States Geological Survey (USGS). From website: </w:t>
      </w:r>
      <w:hyperlink r:id="rId58" w:history="1">
        <w:r w:rsidRPr="00F47723">
          <w:rPr>
            <w:rStyle w:val="Hyperlink"/>
            <w:rFonts w:cstheme="minorHAnsi"/>
            <w:b/>
            <w:bCs/>
            <w:sz w:val="24"/>
            <w:szCs w:val="24"/>
            <w:shd w:val="clear" w:color="auto" w:fill="FFFFFF"/>
          </w:rPr>
          <w:t>https://www.usgs.gov/news/national-news-release/usgs-assessment-brackish-water-could-help-nation-stretch-limited</w:t>
        </w:r>
      </w:hyperlink>
      <w:r>
        <w:rPr>
          <w:rFonts w:cstheme="minorHAnsi"/>
          <w:b/>
          <w:bCs/>
          <w:color w:val="171717"/>
          <w:sz w:val="24"/>
          <w:szCs w:val="24"/>
          <w:shd w:val="clear" w:color="auto" w:fill="FFFFFF"/>
        </w:rPr>
        <w:t>.</w:t>
      </w:r>
    </w:p>
    <w:p w:rsidR="00FC77AD" w:rsidRDefault="00FC77AD" w:rsidP="00FC77AD">
      <w:pPr>
        <w:spacing w:after="0"/>
        <w:rPr>
          <w:rFonts w:cstheme="minorHAnsi"/>
          <w:b/>
          <w:sz w:val="24"/>
          <w:szCs w:val="24"/>
        </w:rPr>
      </w:pPr>
    </w:p>
    <w:p w:rsidR="00FC77AD" w:rsidRDefault="00FC77AD" w:rsidP="00FC77AD">
      <w:pPr>
        <w:spacing w:after="0"/>
        <w:rPr>
          <w:rFonts w:cstheme="minorHAnsi"/>
          <w:b/>
          <w:sz w:val="24"/>
          <w:szCs w:val="24"/>
        </w:rPr>
      </w:pPr>
      <w:r>
        <w:rPr>
          <w:rFonts w:cstheme="minorHAnsi"/>
          <w:b/>
          <w:sz w:val="24"/>
          <w:szCs w:val="24"/>
        </w:rPr>
        <w:t xml:space="preserve">Stanton, J.S., Anning, D.W., Brown, C.J., Moore, R.B., McGuire, V.L., Qi, S.L., Harris, A.C., Dennehy, K.F., McMahon, P.B., Degnan, J.R., and </w:t>
      </w:r>
      <w:proofErr w:type="spellStart"/>
      <w:r>
        <w:rPr>
          <w:rFonts w:cstheme="minorHAnsi"/>
          <w:b/>
          <w:sz w:val="24"/>
          <w:szCs w:val="24"/>
        </w:rPr>
        <w:t>Böhlke</w:t>
      </w:r>
      <w:proofErr w:type="spellEnd"/>
      <w:r>
        <w:rPr>
          <w:rFonts w:cstheme="minorHAnsi"/>
          <w:b/>
          <w:sz w:val="24"/>
          <w:szCs w:val="24"/>
        </w:rPr>
        <w:t xml:space="preserve">, J.K. (2017). Brackish groundwater in the United States.  </w:t>
      </w:r>
      <w:r>
        <w:rPr>
          <w:rFonts w:cstheme="minorHAnsi"/>
          <w:b/>
          <w:sz w:val="24"/>
          <w:szCs w:val="24"/>
          <w:u w:val="single"/>
        </w:rPr>
        <w:t>U.S. Geological Survey (USGS) Water Availability and Use Science Program, Professional Paper 1833.</w:t>
      </w:r>
      <w:r>
        <w:rPr>
          <w:rFonts w:cstheme="minorHAnsi"/>
          <w:b/>
          <w:sz w:val="24"/>
          <w:szCs w:val="24"/>
        </w:rPr>
        <w:t xml:space="preserve"> From website: </w:t>
      </w:r>
      <w:hyperlink r:id="rId59" w:history="1">
        <w:r>
          <w:rPr>
            <w:rStyle w:val="Hyperlink"/>
            <w:rFonts w:cstheme="minorHAnsi"/>
            <w:b/>
            <w:sz w:val="24"/>
            <w:szCs w:val="24"/>
          </w:rPr>
          <w:t>https://pubs.usgs.gov/.pp/1833/pp1833.pdf</w:t>
        </w:r>
      </w:hyperlink>
      <w:r>
        <w:rPr>
          <w:rFonts w:cstheme="minorHAnsi"/>
          <w:b/>
          <w:sz w:val="24"/>
          <w:szCs w:val="24"/>
        </w:rPr>
        <w:t>.</w:t>
      </w:r>
    </w:p>
    <w:p w:rsidR="00E02394" w:rsidRDefault="00E02394" w:rsidP="00B4741F">
      <w:pPr>
        <w:spacing w:after="0"/>
        <w:rPr>
          <w:b/>
          <w:sz w:val="24"/>
          <w:szCs w:val="24"/>
        </w:rPr>
      </w:pPr>
    </w:p>
    <w:p w:rsidR="00E02394" w:rsidRDefault="00E02394" w:rsidP="00B4741F">
      <w:pPr>
        <w:spacing w:after="0"/>
        <w:rPr>
          <w:b/>
          <w:sz w:val="24"/>
          <w:szCs w:val="24"/>
        </w:rPr>
      </w:pPr>
      <w:r>
        <w:rPr>
          <w:b/>
          <w:sz w:val="24"/>
          <w:szCs w:val="24"/>
        </w:rPr>
        <w:t xml:space="preserve">Sommerville, Q. (February 25, 2026). “Fear is everywhere”, BBC reports from Mexican city turned into war zone by drug cartel feud. BBC. From website: </w:t>
      </w:r>
      <w:hyperlink r:id="rId60" w:history="1">
        <w:r w:rsidRPr="00A7755F">
          <w:rPr>
            <w:rStyle w:val="Hyperlink"/>
            <w:b/>
            <w:sz w:val="24"/>
            <w:szCs w:val="24"/>
          </w:rPr>
          <w:t>https://www.bbc.com/news/articles/cx2g3vmde0eo</w:t>
        </w:r>
      </w:hyperlink>
      <w:r>
        <w:rPr>
          <w:b/>
          <w:sz w:val="24"/>
          <w:szCs w:val="24"/>
        </w:rPr>
        <w:t xml:space="preserve">. </w:t>
      </w:r>
    </w:p>
    <w:p w:rsidR="00E575B0" w:rsidRDefault="00E575B0" w:rsidP="00B4741F">
      <w:pPr>
        <w:spacing w:after="0"/>
        <w:rPr>
          <w:b/>
          <w:sz w:val="24"/>
          <w:szCs w:val="24"/>
        </w:rPr>
      </w:pPr>
    </w:p>
    <w:p w:rsidR="000F24EA" w:rsidRPr="000F24EA" w:rsidRDefault="00E575B0" w:rsidP="000F24EA">
      <w:pPr>
        <w:spacing w:line="256" w:lineRule="auto"/>
        <w:rPr>
          <w:b/>
          <w:sz w:val="24"/>
          <w:szCs w:val="24"/>
        </w:rPr>
      </w:pPr>
      <w:r w:rsidRPr="00B4741F">
        <w:rPr>
          <w:b/>
          <w:sz w:val="24"/>
          <w:szCs w:val="24"/>
        </w:rPr>
        <w:lastRenderedPageBreak/>
        <w:t xml:space="preserve">Thanh, H.V. (2022). </w:t>
      </w:r>
      <w:r w:rsidRPr="00B4741F">
        <w:rPr>
          <w:b/>
          <w:sz w:val="24"/>
          <w:szCs w:val="24"/>
          <w:u w:val="single"/>
        </w:rPr>
        <w:t>CO2 – Enhanced Water Recovery (EWR) for CCUS: A New Generation of CCS</w:t>
      </w:r>
      <w:r w:rsidRPr="00B4741F">
        <w:rPr>
          <w:b/>
          <w:sz w:val="24"/>
          <w:szCs w:val="24"/>
        </w:rPr>
        <w:t xml:space="preserve">. Seoul National University. From website: </w:t>
      </w:r>
      <w:hyperlink r:id="rId61" w:history="1">
        <w:r w:rsidRPr="00B4741F">
          <w:rPr>
            <w:b/>
            <w:color w:val="0563C1" w:themeColor="hyperlink"/>
            <w:sz w:val="24"/>
            <w:szCs w:val="24"/>
            <w:u w:val="single"/>
          </w:rPr>
          <w:t>h</w:t>
        </w:r>
        <w:r w:rsidRPr="00B4741F">
          <w:rPr>
            <w:b/>
            <w:color w:val="0563C1" w:themeColor="hyperlink"/>
            <w:sz w:val="24"/>
            <w:szCs w:val="24"/>
            <w:u w:val="single"/>
          </w:rPr>
          <w:t>t</w:t>
        </w:r>
        <w:r w:rsidRPr="00B4741F">
          <w:rPr>
            <w:b/>
            <w:color w:val="0563C1" w:themeColor="hyperlink"/>
            <w:sz w:val="24"/>
            <w:szCs w:val="24"/>
            <w:u w:val="single"/>
          </w:rPr>
          <w:t>tps://www.youtube.com/watch?v=6KkSaCp45BA</w:t>
        </w:r>
      </w:hyperlink>
      <w:r w:rsidRPr="00B4741F">
        <w:rPr>
          <w:b/>
          <w:sz w:val="24"/>
          <w:szCs w:val="24"/>
        </w:rPr>
        <w:t xml:space="preserve">. </w:t>
      </w:r>
    </w:p>
    <w:p w:rsidR="000F24EA" w:rsidRDefault="000F24EA" w:rsidP="000F24EA">
      <w:pPr>
        <w:spacing w:line="254" w:lineRule="auto"/>
        <w:rPr>
          <w:rFonts w:cstheme="minorHAnsi"/>
          <w:b/>
          <w:sz w:val="24"/>
          <w:szCs w:val="24"/>
        </w:rPr>
      </w:pPr>
      <w:proofErr w:type="spellStart"/>
      <w:r>
        <w:rPr>
          <w:rFonts w:cstheme="minorHAnsi"/>
          <w:b/>
          <w:sz w:val="24"/>
          <w:szCs w:val="24"/>
        </w:rPr>
        <w:t>Treholm</w:t>
      </w:r>
      <w:proofErr w:type="spellEnd"/>
      <w:r>
        <w:rPr>
          <w:rFonts w:cstheme="minorHAnsi"/>
          <w:b/>
          <w:sz w:val="24"/>
          <w:szCs w:val="24"/>
        </w:rPr>
        <w:t xml:space="preserve">, R. (December 2, 2021). The roughneck US Cowboys who drilled Britton’s Secret WWII oil wells. CNET. From website: </w:t>
      </w:r>
      <w:hyperlink r:id="rId62" w:history="1">
        <w:r w:rsidRPr="00F73761">
          <w:rPr>
            <w:rStyle w:val="Hyperlink"/>
            <w:rFonts w:cstheme="minorHAnsi"/>
            <w:b/>
            <w:sz w:val="24"/>
            <w:szCs w:val="24"/>
          </w:rPr>
          <w:t>https://www.cnet.com/culture/the-roughneck-us-</w:t>
        </w:r>
        <w:r w:rsidRPr="00F73761">
          <w:rPr>
            <w:rStyle w:val="Hyperlink"/>
            <w:rFonts w:cstheme="minorHAnsi"/>
            <w:b/>
            <w:sz w:val="24"/>
            <w:szCs w:val="24"/>
          </w:rPr>
          <w:t>c</w:t>
        </w:r>
        <w:r w:rsidRPr="00F73761">
          <w:rPr>
            <w:rStyle w:val="Hyperlink"/>
            <w:rFonts w:cstheme="minorHAnsi"/>
            <w:b/>
            <w:sz w:val="24"/>
            <w:szCs w:val="24"/>
          </w:rPr>
          <w:t>owboys-who-drilled-britains-secret-wwii-oil-wells/</w:t>
        </w:r>
      </w:hyperlink>
      <w:r>
        <w:rPr>
          <w:rFonts w:cstheme="minorHAnsi"/>
          <w:b/>
          <w:sz w:val="24"/>
          <w:szCs w:val="24"/>
        </w:rPr>
        <w:t xml:space="preserve"> </w:t>
      </w:r>
    </w:p>
    <w:p w:rsidR="000F24EA" w:rsidRPr="000F24EA" w:rsidRDefault="000F24EA" w:rsidP="000F24EA">
      <w:pPr>
        <w:spacing w:line="254" w:lineRule="auto"/>
        <w:rPr>
          <w:rFonts w:cstheme="minorHAnsi"/>
          <w:b/>
          <w:sz w:val="24"/>
          <w:szCs w:val="24"/>
        </w:rPr>
      </w:pPr>
      <w:r>
        <w:rPr>
          <w:rFonts w:cstheme="minorHAnsi"/>
          <w:b/>
          <w:sz w:val="24"/>
          <w:szCs w:val="24"/>
        </w:rPr>
        <w:t xml:space="preserve">USGS (April 5, 2017). </w:t>
      </w:r>
      <w:r>
        <w:rPr>
          <w:rFonts w:cstheme="minorHAnsi"/>
          <w:b/>
          <w:sz w:val="24"/>
          <w:szCs w:val="24"/>
          <w:u w:val="single"/>
        </w:rPr>
        <w:t>New USGS assessment provides fresh insights into nation’s brackish groundwater inventory</w:t>
      </w:r>
      <w:r>
        <w:rPr>
          <w:rFonts w:cstheme="minorHAnsi"/>
          <w:b/>
          <w:sz w:val="24"/>
          <w:szCs w:val="24"/>
        </w:rPr>
        <w:t xml:space="preserve">. From website: </w:t>
      </w:r>
      <w:hyperlink r:id="rId63" w:history="1">
        <w:r>
          <w:rPr>
            <w:rStyle w:val="Hyperlink"/>
            <w:rFonts w:cstheme="minorHAnsi"/>
            <w:b/>
            <w:sz w:val="24"/>
            <w:szCs w:val="24"/>
          </w:rPr>
          <w:t>https://www.usgs.gov/news/national-news-release/usgs-assessment-brackish-water-could-help-nation-stretch-limited</w:t>
        </w:r>
      </w:hyperlink>
      <w:r>
        <w:rPr>
          <w:rFonts w:cstheme="minorHAnsi"/>
          <w:b/>
          <w:sz w:val="24"/>
          <w:szCs w:val="24"/>
        </w:rPr>
        <w:t>.</w:t>
      </w:r>
    </w:p>
    <w:p w:rsidR="009F5AEF" w:rsidRDefault="00B4741F" w:rsidP="005C274F">
      <w:pPr>
        <w:spacing w:after="0"/>
        <w:rPr>
          <w:b/>
          <w:sz w:val="24"/>
          <w:szCs w:val="24"/>
        </w:rPr>
      </w:pPr>
      <w:r>
        <w:rPr>
          <w:b/>
          <w:sz w:val="24"/>
          <w:szCs w:val="24"/>
        </w:rPr>
        <w:t xml:space="preserve">Wallace, E.J. (January 8, 2018). Making Salt </w:t>
      </w:r>
      <w:proofErr w:type="gramStart"/>
      <w:r>
        <w:rPr>
          <w:b/>
          <w:sz w:val="24"/>
          <w:szCs w:val="24"/>
        </w:rPr>
        <w:t>From</w:t>
      </w:r>
      <w:proofErr w:type="gramEnd"/>
      <w:r>
        <w:rPr>
          <w:b/>
          <w:sz w:val="24"/>
          <w:szCs w:val="24"/>
        </w:rPr>
        <w:t xml:space="preserve"> and Ancient Ocean Trapped Below the Appalachians. </w:t>
      </w:r>
      <w:r w:rsidRPr="00132217">
        <w:rPr>
          <w:b/>
          <w:sz w:val="24"/>
          <w:szCs w:val="24"/>
          <w:u w:val="single"/>
        </w:rPr>
        <w:t>Atlas Obscura.</w:t>
      </w:r>
      <w:r>
        <w:rPr>
          <w:b/>
          <w:sz w:val="24"/>
          <w:szCs w:val="24"/>
        </w:rPr>
        <w:t xml:space="preserve"> From website: </w:t>
      </w:r>
      <w:hyperlink r:id="rId64" w:history="1">
        <w:r w:rsidRPr="00CF0CCC">
          <w:rPr>
            <w:rStyle w:val="Hyperlink"/>
            <w:b/>
            <w:sz w:val="24"/>
            <w:szCs w:val="24"/>
          </w:rPr>
          <w:t>https://www.atlasobscura.com/articles/salt-ancient-iapetus-ocean-appalachia-virginia</w:t>
        </w:r>
      </w:hyperlink>
      <w:r>
        <w:rPr>
          <w:b/>
          <w:sz w:val="24"/>
          <w:szCs w:val="24"/>
        </w:rPr>
        <w:t xml:space="preserve">. </w:t>
      </w:r>
    </w:p>
    <w:p w:rsidR="005C274F" w:rsidRDefault="005C274F" w:rsidP="005C274F">
      <w:pPr>
        <w:spacing w:after="0"/>
        <w:rPr>
          <w:b/>
          <w:sz w:val="24"/>
          <w:szCs w:val="24"/>
        </w:rPr>
      </w:pPr>
    </w:p>
    <w:p w:rsidR="007864F4" w:rsidRDefault="007864F4" w:rsidP="00B4741F">
      <w:pPr>
        <w:spacing w:line="256" w:lineRule="auto"/>
        <w:rPr>
          <w:b/>
          <w:sz w:val="24"/>
          <w:szCs w:val="24"/>
        </w:rPr>
      </w:pPr>
      <w:r>
        <w:rPr>
          <w:b/>
          <w:sz w:val="24"/>
          <w:szCs w:val="24"/>
        </w:rPr>
        <w:t xml:space="preserve">Walsh, III, F.R., and Zoback, M.D. (2015). Oklahoma’s recent earthquakes and saltwater disposal. </w:t>
      </w:r>
      <w:proofErr w:type="spellStart"/>
      <w:r>
        <w:rPr>
          <w:b/>
          <w:sz w:val="24"/>
          <w:szCs w:val="24"/>
        </w:rPr>
        <w:t>ScienceAdvisor</w:t>
      </w:r>
      <w:proofErr w:type="spellEnd"/>
      <w:r>
        <w:rPr>
          <w:b/>
          <w:sz w:val="24"/>
          <w:szCs w:val="24"/>
        </w:rPr>
        <w:t xml:space="preserve">. DOI: </w:t>
      </w:r>
      <w:hyperlink r:id="rId65" w:history="1">
        <w:r w:rsidRPr="007864F4">
          <w:rPr>
            <w:rFonts w:cstheme="minorHAnsi"/>
            <w:b/>
            <w:bCs/>
            <w:color w:val="5B9BD5" w:themeColor="accent1"/>
            <w:sz w:val="24"/>
            <w:szCs w:val="24"/>
            <w:u w:val="single"/>
            <w:shd w:val="clear" w:color="auto" w:fill="FFFFFF"/>
          </w:rPr>
          <w:t>10.1126/sciadv.1500195</w:t>
        </w:r>
      </w:hyperlink>
      <w:r w:rsidRPr="007864F4">
        <w:rPr>
          <w:color w:val="5B9BD5" w:themeColor="accent1"/>
        </w:rPr>
        <w:t xml:space="preserve"> </w:t>
      </w:r>
      <w:r>
        <w:rPr>
          <w:color w:val="5B9BD5" w:themeColor="accent1"/>
        </w:rPr>
        <w:t>.</w:t>
      </w:r>
    </w:p>
    <w:p w:rsidR="00102652" w:rsidRPr="000F24EA" w:rsidRDefault="00B4741F" w:rsidP="000F24EA">
      <w:pPr>
        <w:spacing w:line="256" w:lineRule="auto"/>
        <w:rPr>
          <w:b/>
          <w:sz w:val="24"/>
          <w:szCs w:val="24"/>
        </w:rPr>
      </w:pPr>
      <w:r w:rsidRPr="00B4741F">
        <w:rPr>
          <w:b/>
          <w:sz w:val="24"/>
          <w:szCs w:val="24"/>
        </w:rPr>
        <w:t xml:space="preserve">Wiesman, H. (November 6, 2024). </w:t>
      </w:r>
      <w:r w:rsidRPr="00B4741F">
        <w:rPr>
          <w:b/>
          <w:sz w:val="24"/>
          <w:szCs w:val="24"/>
          <w:u w:val="single"/>
        </w:rPr>
        <w:t>Driving Green Desalinization: Tapping Arizona’s Natural Power to Produce Clean Water</w:t>
      </w:r>
      <w:r w:rsidRPr="00B4741F">
        <w:rPr>
          <w:b/>
          <w:sz w:val="24"/>
          <w:szCs w:val="24"/>
        </w:rPr>
        <w:t xml:space="preserve">. </w:t>
      </w:r>
      <w:proofErr w:type="spellStart"/>
      <w:r w:rsidRPr="00B4741F">
        <w:rPr>
          <w:b/>
          <w:sz w:val="24"/>
          <w:szCs w:val="24"/>
        </w:rPr>
        <w:t>FullCircle</w:t>
      </w:r>
      <w:proofErr w:type="spellEnd"/>
      <w:r w:rsidRPr="00B4741F">
        <w:rPr>
          <w:b/>
          <w:sz w:val="24"/>
          <w:szCs w:val="24"/>
        </w:rPr>
        <w:t xml:space="preserve"> (Arizona State University). From website: </w:t>
      </w:r>
      <w:hyperlink r:id="rId66" w:history="1">
        <w:r w:rsidRPr="00B4741F">
          <w:rPr>
            <w:b/>
            <w:color w:val="0563C1" w:themeColor="hyperlink"/>
            <w:sz w:val="24"/>
            <w:szCs w:val="24"/>
            <w:u w:val="single"/>
          </w:rPr>
          <w:t>https://fullcircle.asu.edu/research/driving-green-desalination/</w:t>
        </w:r>
      </w:hyperlink>
      <w:r w:rsidRPr="00B4741F">
        <w:rPr>
          <w:b/>
          <w:sz w:val="24"/>
          <w:szCs w:val="24"/>
        </w:rPr>
        <w:t xml:space="preserve">.  </w:t>
      </w:r>
    </w:p>
    <w:p w:rsidR="00102652" w:rsidRPr="000F24EA" w:rsidRDefault="00102652" w:rsidP="000F24EA">
      <w:pPr>
        <w:pStyle w:val="Heading1"/>
        <w:shd w:val="clear" w:color="auto" w:fill="FFFFFF"/>
        <w:spacing w:before="0" w:after="240"/>
        <w:rPr>
          <w:rFonts w:asciiTheme="minorHAnsi" w:hAnsiTheme="minorHAnsi" w:cstheme="minorHAnsi"/>
          <w:b/>
          <w:color w:val="000000" w:themeColor="text1"/>
          <w:sz w:val="24"/>
          <w:szCs w:val="24"/>
          <w:shd w:val="clear" w:color="auto" w:fill="FFFFFF"/>
        </w:rPr>
      </w:pPr>
      <w:r w:rsidRPr="00102652">
        <w:rPr>
          <w:rFonts w:asciiTheme="minorHAnsi" w:hAnsiTheme="minorHAnsi" w:cstheme="minorHAnsi"/>
          <w:b/>
          <w:color w:val="000000" w:themeColor="text1"/>
          <w:sz w:val="24"/>
          <w:szCs w:val="24"/>
        </w:rPr>
        <w:t xml:space="preserve">Zhdanov, M.S., Jorgensen, M., Cox, L. et al. (February 27, 2026). Airborne geophysical imaging of freshwater reservoir beneath the eastern margin of Great Salt Lake. </w:t>
      </w:r>
      <w:proofErr w:type="spellStart"/>
      <w:r w:rsidRPr="00102652">
        <w:rPr>
          <w:rFonts w:asciiTheme="minorHAnsi" w:hAnsiTheme="minorHAnsi" w:cstheme="minorHAnsi"/>
          <w:b/>
          <w:color w:val="000000" w:themeColor="text1"/>
          <w:sz w:val="24"/>
          <w:szCs w:val="24"/>
          <w:u w:val="single"/>
        </w:rPr>
        <w:t>ScientificReports</w:t>
      </w:r>
      <w:proofErr w:type="spellEnd"/>
      <w:r w:rsidRPr="00102652">
        <w:rPr>
          <w:rFonts w:asciiTheme="minorHAnsi" w:hAnsiTheme="minorHAnsi" w:cstheme="minorHAnsi"/>
          <w:b/>
          <w:color w:val="000000" w:themeColor="text1"/>
          <w:sz w:val="24"/>
          <w:szCs w:val="24"/>
        </w:rPr>
        <w:t xml:space="preserve">. DOI: </w:t>
      </w:r>
      <w:r w:rsidRPr="00102652">
        <w:rPr>
          <w:rFonts w:asciiTheme="minorHAnsi" w:hAnsiTheme="minorHAnsi" w:cstheme="minorHAnsi"/>
          <w:b/>
          <w:color w:val="000000" w:themeColor="text1"/>
          <w:sz w:val="24"/>
          <w:szCs w:val="24"/>
          <w:shd w:val="clear" w:color="auto" w:fill="FFFFFF"/>
        </w:rPr>
        <w:t>10.1038/s41598-026-40995-5.</w:t>
      </w:r>
    </w:p>
    <w:p w:rsidR="007D5865" w:rsidRPr="000F24EA" w:rsidRDefault="007D5865" w:rsidP="000F24EA">
      <w:pPr>
        <w:jc w:val="center"/>
        <w:rPr>
          <w:b/>
          <w:bCs/>
          <w:sz w:val="24"/>
          <w:szCs w:val="24"/>
        </w:rPr>
      </w:pPr>
      <w:r w:rsidRPr="00C50C42">
        <w:rPr>
          <w:b/>
          <w:bCs/>
          <w:sz w:val="24"/>
          <w:szCs w:val="24"/>
        </w:rPr>
        <w:t>Notes</w:t>
      </w:r>
    </w:p>
    <w:p w:rsidR="007D5865" w:rsidRPr="007D5865" w:rsidRDefault="007D5865" w:rsidP="007D5865">
      <w:pPr>
        <w:pStyle w:val="ListParagraph"/>
        <w:numPr>
          <w:ilvl w:val="0"/>
          <w:numId w:val="5"/>
        </w:numPr>
        <w:spacing w:after="0" w:line="240" w:lineRule="auto"/>
        <w:rPr>
          <w:sz w:val="24"/>
          <w:szCs w:val="24"/>
        </w:rPr>
      </w:pPr>
      <w:hyperlink r:id="rId67" w:history="1">
        <w:r w:rsidRPr="007D5865">
          <w:rPr>
            <w:rStyle w:val="Hyperlink"/>
            <w:sz w:val="24"/>
            <w:szCs w:val="24"/>
          </w:rPr>
          <w:t>https://www.arizonamuseumofnaturalhistory.org/explore-the-museum/exhibitions/arizona-through-time</w:t>
        </w:r>
      </w:hyperlink>
      <w:r w:rsidRPr="007D5865">
        <w:rPr>
          <w:sz w:val="24"/>
          <w:szCs w:val="24"/>
        </w:rPr>
        <w:t xml:space="preserve"> </w:t>
      </w:r>
    </w:p>
    <w:p w:rsidR="007D5865" w:rsidRPr="007D5865" w:rsidRDefault="007D5865" w:rsidP="007D5865">
      <w:pPr>
        <w:pStyle w:val="ListParagraph"/>
        <w:numPr>
          <w:ilvl w:val="0"/>
          <w:numId w:val="5"/>
        </w:numPr>
        <w:spacing w:after="0" w:line="240" w:lineRule="auto"/>
        <w:rPr>
          <w:sz w:val="24"/>
          <w:szCs w:val="24"/>
        </w:rPr>
      </w:pPr>
      <w:hyperlink r:id="rId68" w:history="1">
        <w:r w:rsidRPr="007D5865">
          <w:rPr>
            <w:rStyle w:val="Hyperlink"/>
            <w:sz w:val="24"/>
            <w:szCs w:val="24"/>
          </w:rPr>
          <w:t>https://samnoblemuseum.ou.edu/common-fossils-of-oklahoma/paleocommunities/marine-communities/</w:t>
        </w:r>
      </w:hyperlink>
    </w:p>
    <w:p w:rsidR="007D5865" w:rsidRPr="007D5865" w:rsidRDefault="007D5865" w:rsidP="007D5865">
      <w:pPr>
        <w:pStyle w:val="ListParagraph"/>
        <w:numPr>
          <w:ilvl w:val="0"/>
          <w:numId w:val="5"/>
        </w:numPr>
        <w:spacing w:after="0" w:line="240" w:lineRule="auto"/>
        <w:rPr>
          <w:sz w:val="24"/>
          <w:szCs w:val="24"/>
        </w:rPr>
      </w:pPr>
      <w:hyperlink r:id="rId69" w:history="1">
        <w:r w:rsidRPr="007D5865">
          <w:rPr>
            <w:rStyle w:val="Hyperlink"/>
            <w:sz w:val="24"/>
            <w:szCs w:val="24"/>
          </w:rPr>
          <w:t>https://rogueenergyservices.com/what-is-a-saltwater-disposal-well/</w:t>
        </w:r>
      </w:hyperlink>
    </w:p>
    <w:p w:rsidR="007D5865" w:rsidRPr="007D5865" w:rsidRDefault="007D5865" w:rsidP="007D5865">
      <w:pPr>
        <w:pStyle w:val="ListParagraph"/>
        <w:numPr>
          <w:ilvl w:val="0"/>
          <w:numId w:val="5"/>
        </w:numPr>
        <w:spacing w:after="0" w:line="240" w:lineRule="auto"/>
        <w:rPr>
          <w:sz w:val="24"/>
          <w:szCs w:val="24"/>
        </w:rPr>
      </w:pPr>
      <w:hyperlink r:id="rId70" w:history="1">
        <w:r w:rsidRPr="007D5865">
          <w:rPr>
            <w:rStyle w:val="Hyperlink"/>
            <w:sz w:val="24"/>
            <w:szCs w:val="24"/>
          </w:rPr>
          <w:t>https://pubs.usgs.gov/fs/2018/3010/fs20183010_.pdf</w:t>
        </w:r>
      </w:hyperlink>
    </w:p>
    <w:p w:rsidR="007D5865" w:rsidRPr="007D5865" w:rsidRDefault="007D5865" w:rsidP="007D5865">
      <w:pPr>
        <w:pStyle w:val="ListParagraph"/>
        <w:numPr>
          <w:ilvl w:val="0"/>
          <w:numId w:val="5"/>
        </w:numPr>
        <w:spacing w:after="0" w:line="240" w:lineRule="auto"/>
        <w:rPr>
          <w:sz w:val="24"/>
          <w:szCs w:val="24"/>
        </w:rPr>
      </w:pPr>
      <w:hyperlink r:id="rId71" w:history="1">
        <w:r w:rsidRPr="007D5865">
          <w:rPr>
            <w:rStyle w:val="Hyperlink"/>
            <w:sz w:val="24"/>
            <w:szCs w:val="24"/>
          </w:rPr>
          <w:t>https://deeply.thenewhumanitarian.org/water/articles/2018/03/12/arizona-considers-desalination-options-for-future-water-supply</w:t>
        </w:r>
      </w:hyperlink>
    </w:p>
    <w:p w:rsidR="007D5865" w:rsidRPr="007D5865" w:rsidRDefault="007D5865" w:rsidP="007D5865">
      <w:pPr>
        <w:pStyle w:val="ListParagraph"/>
        <w:numPr>
          <w:ilvl w:val="0"/>
          <w:numId w:val="5"/>
        </w:numPr>
        <w:spacing w:after="0" w:line="240" w:lineRule="auto"/>
        <w:rPr>
          <w:sz w:val="24"/>
          <w:szCs w:val="24"/>
        </w:rPr>
      </w:pPr>
      <w:hyperlink r:id="rId72" w:history="1">
        <w:r w:rsidRPr="007D5865">
          <w:rPr>
            <w:rStyle w:val="Hyperlink"/>
            <w:sz w:val="24"/>
            <w:szCs w:val="24"/>
          </w:rPr>
          <w:t>https://pubs.usgs.gov/pp/1833/pp1833.pdf</w:t>
        </w:r>
      </w:hyperlink>
    </w:p>
    <w:p w:rsidR="007D5865" w:rsidRPr="007D5865" w:rsidRDefault="007D5865" w:rsidP="007D5865">
      <w:pPr>
        <w:pStyle w:val="ListParagraph"/>
        <w:numPr>
          <w:ilvl w:val="0"/>
          <w:numId w:val="5"/>
        </w:numPr>
        <w:spacing w:after="0" w:line="240" w:lineRule="auto"/>
        <w:rPr>
          <w:sz w:val="24"/>
          <w:szCs w:val="24"/>
        </w:rPr>
      </w:pPr>
      <w:hyperlink r:id="rId73" w:history="1">
        <w:r w:rsidRPr="007D5865">
          <w:rPr>
            <w:rStyle w:val="Hyperlink"/>
            <w:sz w:val="24"/>
            <w:szCs w:val="24"/>
          </w:rPr>
          <w:t>https://elmontgomery.com/hydro-notes/will-desalinated-brackish-groundwater-become-arizonas-next-big-supply-source/</w:t>
        </w:r>
      </w:hyperlink>
    </w:p>
    <w:p w:rsidR="007D5865" w:rsidRPr="007D5865" w:rsidRDefault="007D5865" w:rsidP="007D5865">
      <w:pPr>
        <w:pStyle w:val="ListParagraph"/>
        <w:numPr>
          <w:ilvl w:val="0"/>
          <w:numId w:val="5"/>
        </w:numPr>
        <w:spacing w:after="0" w:line="240" w:lineRule="auto"/>
        <w:rPr>
          <w:sz w:val="24"/>
          <w:szCs w:val="24"/>
        </w:rPr>
      </w:pPr>
      <w:hyperlink r:id="rId74" w:history="1">
        <w:r w:rsidRPr="007D5865">
          <w:rPr>
            <w:rStyle w:val="Hyperlink"/>
            <w:sz w:val="24"/>
            <w:szCs w:val="24"/>
          </w:rPr>
          <w:t>https://www.arizonawaterfacts.com/water-your-facts</w:t>
        </w:r>
      </w:hyperlink>
      <w:r w:rsidRPr="007D5865">
        <w:rPr>
          <w:sz w:val="24"/>
          <w:szCs w:val="24"/>
        </w:rPr>
        <w:t xml:space="preserve"> </w:t>
      </w:r>
    </w:p>
    <w:p w:rsidR="007D5865" w:rsidRPr="007D5865" w:rsidRDefault="007D5865" w:rsidP="007D5865">
      <w:pPr>
        <w:pStyle w:val="ListParagraph"/>
        <w:numPr>
          <w:ilvl w:val="0"/>
          <w:numId w:val="5"/>
        </w:numPr>
        <w:spacing w:after="0" w:line="240" w:lineRule="auto"/>
        <w:rPr>
          <w:sz w:val="24"/>
          <w:szCs w:val="24"/>
        </w:rPr>
      </w:pPr>
      <w:hyperlink r:id="rId75" w:history="1">
        <w:r w:rsidRPr="007D5865">
          <w:rPr>
            <w:rStyle w:val="Hyperlink"/>
            <w:sz w:val="24"/>
            <w:szCs w:val="24"/>
          </w:rPr>
          <w:t>https://www.grundfos.com/us/learn/research-and-insights/brackish-water</w:t>
        </w:r>
      </w:hyperlink>
    </w:p>
    <w:p w:rsidR="007D5865" w:rsidRPr="007D5865" w:rsidRDefault="007D5865" w:rsidP="007D5865">
      <w:pPr>
        <w:pStyle w:val="ListParagraph"/>
        <w:numPr>
          <w:ilvl w:val="0"/>
          <w:numId w:val="5"/>
        </w:numPr>
        <w:spacing w:after="0" w:line="240" w:lineRule="auto"/>
        <w:rPr>
          <w:sz w:val="24"/>
          <w:szCs w:val="24"/>
        </w:rPr>
      </w:pPr>
      <w:hyperlink r:id="rId76" w:history="1">
        <w:r w:rsidRPr="007D5865">
          <w:rPr>
            <w:rStyle w:val="Hyperlink"/>
            <w:sz w:val="24"/>
            <w:szCs w:val="24"/>
          </w:rPr>
          <w:t>https://www.fluencecorp.com/what-is-brackish-water/</w:t>
        </w:r>
      </w:hyperlink>
    </w:p>
    <w:p w:rsidR="007D5865" w:rsidRPr="007D5865" w:rsidRDefault="007D5865" w:rsidP="007D5865">
      <w:pPr>
        <w:pStyle w:val="ListParagraph"/>
        <w:numPr>
          <w:ilvl w:val="0"/>
          <w:numId w:val="5"/>
        </w:numPr>
        <w:spacing w:after="0" w:line="240" w:lineRule="auto"/>
        <w:rPr>
          <w:sz w:val="24"/>
          <w:szCs w:val="24"/>
        </w:rPr>
      </w:pPr>
      <w:hyperlink r:id="rId77" w:history="1">
        <w:r w:rsidRPr="007D5865">
          <w:rPr>
            <w:rStyle w:val="Hyperlink"/>
            <w:sz w:val="24"/>
            <w:szCs w:val="24"/>
          </w:rPr>
          <w:t>https://d1wqtxts1xzle7.cloudfront.net/75334185/j.desal.2007.02.07120211128-10095-1li9q2q-libre.pdf?1638123627=&amp;response-content-</w:t>
        </w:r>
        <w:r w:rsidRPr="007D5865">
          <w:rPr>
            <w:rStyle w:val="Hyperlink"/>
            <w:sz w:val="24"/>
            <w:szCs w:val="24"/>
          </w:rPr>
          <w:lastRenderedPageBreak/>
          <w:t>disposition=inline%3B+filename%3DWater_desalination_cost_literature_revie.pdf&amp;Expires=1683843951&amp;Signature=B25VY7AgNGj4yIM6EJtp69GJbaHT1~XsY3wEjTYKJwTN~kJuhKF8wVwn8KQ6q6kV7w~w-FtmfsPm~sKdhhR-q1pew0geOoM-ZtRvRxXimge550-CvH8Ut10FI5WhiJOprTVodlnbKdn5y8BQLi3Qfcbdlk6KOvnYZEhyeAURW~giODqUFbT7YaW71Y5ohKYzMx6~kP5Tq02bEuIRvBhX0c7~qFUFgT8I6T1kT7bTlgxARcfjfXfx42X0~0rOsIklO5FqlGGYFRNlZpk431N3Az7p26yj~qRECUimZjyI27V879ZECu9yvk-liheAAZaF4HG78XEM31YBkfZioWNYWQ__&amp;Key-Pair-Id=APKAJLOHF5GGSLRBV4ZA</w:t>
        </w:r>
      </w:hyperlink>
    </w:p>
    <w:p w:rsidR="007D5865" w:rsidRPr="007D5865" w:rsidRDefault="007D5865" w:rsidP="007D5865">
      <w:pPr>
        <w:pStyle w:val="ListParagraph"/>
        <w:numPr>
          <w:ilvl w:val="0"/>
          <w:numId w:val="5"/>
        </w:numPr>
        <w:spacing w:after="0" w:line="240" w:lineRule="auto"/>
        <w:rPr>
          <w:sz w:val="24"/>
          <w:szCs w:val="24"/>
        </w:rPr>
      </w:pPr>
      <w:hyperlink r:id="rId78" w:history="1">
        <w:r w:rsidRPr="007D5865">
          <w:rPr>
            <w:rStyle w:val="Hyperlink"/>
            <w:sz w:val="24"/>
            <w:szCs w:val="24"/>
          </w:rPr>
          <w:t>https://www.water-technology.net/projects/saws-brackish-groundwater-desalination-plant-san-antonio/</w:t>
        </w:r>
      </w:hyperlink>
      <w:r w:rsidRPr="007D5865">
        <w:rPr>
          <w:sz w:val="24"/>
          <w:szCs w:val="24"/>
        </w:rPr>
        <w:t xml:space="preserve"> </w:t>
      </w:r>
    </w:p>
    <w:p w:rsidR="007D5865" w:rsidRPr="007D5865" w:rsidRDefault="007D5865" w:rsidP="007D5865">
      <w:pPr>
        <w:pStyle w:val="ListParagraph"/>
        <w:numPr>
          <w:ilvl w:val="0"/>
          <w:numId w:val="5"/>
        </w:numPr>
        <w:spacing w:after="0" w:line="240" w:lineRule="auto"/>
        <w:rPr>
          <w:sz w:val="24"/>
          <w:szCs w:val="24"/>
        </w:rPr>
      </w:pPr>
      <w:hyperlink r:id="rId79" w:history="1">
        <w:r w:rsidRPr="007D5865">
          <w:rPr>
            <w:rStyle w:val="Hyperlink"/>
            <w:sz w:val="24"/>
            <w:szCs w:val="24"/>
          </w:rPr>
          <w:t>https://www.abc15.com/news/region-central-southern-az/yuma/why-an-arizona-desalination-plant-has-been-idle-for-30-years</w:t>
        </w:r>
      </w:hyperlink>
    </w:p>
    <w:p w:rsidR="007D5865" w:rsidRPr="007D5865" w:rsidRDefault="007D5865" w:rsidP="007D5865">
      <w:pPr>
        <w:pStyle w:val="ListParagraph"/>
        <w:numPr>
          <w:ilvl w:val="0"/>
          <w:numId w:val="5"/>
        </w:numPr>
        <w:spacing w:after="0" w:line="240" w:lineRule="auto"/>
        <w:rPr>
          <w:sz w:val="24"/>
          <w:szCs w:val="24"/>
        </w:rPr>
      </w:pPr>
      <w:hyperlink r:id="rId80" w:history="1">
        <w:r w:rsidRPr="007D5865">
          <w:rPr>
            <w:rStyle w:val="Hyperlink"/>
            <w:sz w:val="24"/>
            <w:szCs w:val="24"/>
          </w:rPr>
          <w:t>https://www.scientificamerican.com/article/israel-proves-the-desalination-era-is-here/</w:t>
        </w:r>
      </w:hyperlink>
    </w:p>
    <w:p w:rsidR="007D5865" w:rsidRPr="007D5865" w:rsidRDefault="007D5865" w:rsidP="007D5865">
      <w:pPr>
        <w:pStyle w:val="ListParagraph"/>
        <w:numPr>
          <w:ilvl w:val="0"/>
          <w:numId w:val="5"/>
        </w:numPr>
        <w:spacing w:after="0" w:line="240" w:lineRule="auto"/>
        <w:rPr>
          <w:sz w:val="24"/>
          <w:szCs w:val="24"/>
        </w:rPr>
      </w:pPr>
      <w:hyperlink r:id="rId81" w:history="1">
        <w:r w:rsidRPr="007D5865">
          <w:rPr>
            <w:rStyle w:val="Hyperlink"/>
            <w:sz w:val="24"/>
            <w:szCs w:val="24"/>
          </w:rPr>
          <w:t>https://cm.azcentral.com/offers-reg/?return=https%3A%2F%2Fwww.azcentral.com%2Fstory%2Fopinion%2Fop-ed%2F2015%2F11%2F01%2Fisrael-water-desalination%2F74844270%2F</w:t>
        </w:r>
      </w:hyperlink>
    </w:p>
    <w:p w:rsidR="007D5865" w:rsidRPr="007D5865" w:rsidRDefault="007D5865" w:rsidP="007D5865">
      <w:pPr>
        <w:pStyle w:val="ListParagraph"/>
        <w:numPr>
          <w:ilvl w:val="0"/>
          <w:numId w:val="5"/>
        </w:numPr>
        <w:spacing w:after="0" w:line="240" w:lineRule="auto"/>
        <w:rPr>
          <w:sz w:val="24"/>
          <w:szCs w:val="24"/>
        </w:rPr>
      </w:pPr>
      <w:hyperlink r:id="rId82" w:history="1">
        <w:r w:rsidRPr="007D5865">
          <w:rPr>
            <w:rStyle w:val="Hyperlink"/>
            <w:sz w:val="24"/>
            <w:szCs w:val="24"/>
          </w:rPr>
          <w:t>https://www.eastvalleytribune.com/opinion/nuclear-desalination-isn-t-a-wild-idea-subs-have-been-doing-it-for-decades/article_764caf0d-b2e4-580b-a0d8-315627124103.html</w:t>
        </w:r>
      </w:hyperlink>
    </w:p>
    <w:p w:rsidR="007D5865" w:rsidRPr="007D5865" w:rsidRDefault="007D5865" w:rsidP="007D5865">
      <w:pPr>
        <w:pStyle w:val="ListParagraph"/>
        <w:numPr>
          <w:ilvl w:val="0"/>
          <w:numId w:val="5"/>
        </w:numPr>
        <w:spacing w:after="0" w:line="240" w:lineRule="auto"/>
        <w:rPr>
          <w:sz w:val="24"/>
          <w:szCs w:val="24"/>
        </w:rPr>
      </w:pPr>
      <w:hyperlink r:id="rId83" w:history="1">
        <w:r w:rsidRPr="007D5865">
          <w:rPr>
            <w:rStyle w:val="Hyperlink"/>
            <w:sz w:val="24"/>
            <w:szCs w:val="24"/>
          </w:rPr>
          <w:t>https://thewaternetwork.com/_/desalination/article-FfV/us-navy-ships-to-become-desalination-plants-uxsxr0F92Sf4U_MOpATK2g</w:t>
        </w:r>
      </w:hyperlink>
      <w:r w:rsidRPr="007D5865">
        <w:rPr>
          <w:sz w:val="24"/>
          <w:szCs w:val="24"/>
        </w:rPr>
        <w:t xml:space="preserve"> </w:t>
      </w:r>
    </w:p>
    <w:p w:rsidR="007D5865" w:rsidRPr="003809EA" w:rsidRDefault="007D5865" w:rsidP="007D5865">
      <w:pPr>
        <w:pStyle w:val="ListParagraph"/>
        <w:numPr>
          <w:ilvl w:val="0"/>
          <w:numId w:val="5"/>
        </w:numPr>
        <w:spacing w:after="0" w:line="240" w:lineRule="auto"/>
        <w:rPr>
          <w:sz w:val="24"/>
          <w:szCs w:val="24"/>
        </w:rPr>
      </w:pPr>
      <w:hyperlink r:id="rId84" w:history="1">
        <w:r w:rsidRPr="003809EA">
          <w:rPr>
            <w:rStyle w:val="Hyperlink"/>
            <w:sz w:val="24"/>
            <w:szCs w:val="24"/>
          </w:rPr>
          <w:t>https://patch.com/arizona/phoenix/why-palo-verde-country-s-largest-nuclear-plant-cutting-its-water-use</w:t>
        </w:r>
      </w:hyperlink>
    </w:p>
    <w:p w:rsidR="007D5865" w:rsidRPr="003809EA" w:rsidRDefault="007D5865" w:rsidP="007D5865">
      <w:pPr>
        <w:pStyle w:val="ListParagraph"/>
        <w:numPr>
          <w:ilvl w:val="0"/>
          <w:numId w:val="5"/>
        </w:numPr>
        <w:spacing w:after="0" w:line="240" w:lineRule="auto"/>
        <w:rPr>
          <w:sz w:val="24"/>
          <w:szCs w:val="24"/>
        </w:rPr>
      </w:pPr>
      <w:hyperlink r:id="rId85" w:history="1">
        <w:r w:rsidRPr="003809EA">
          <w:rPr>
            <w:rStyle w:val="Hyperlink"/>
            <w:sz w:val="24"/>
            <w:szCs w:val="24"/>
          </w:rPr>
          <w:t>https://www.thebusinessresearchcompany.com/report/salt-global-market-report</w:t>
        </w:r>
      </w:hyperlink>
    </w:p>
    <w:p w:rsidR="007D5865" w:rsidRPr="003809EA" w:rsidRDefault="007D5865" w:rsidP="007D5865">
      <w:pPr>
        <w:pStyle w:val="ListParagraph"/>
        <w:numPr>
          <w:ilvl w:val="0"/>
          <w:numId w:val="5"/>
        </w:numPr>
        <w:spacing w:after="0" w:line="240" w:lineRule="auto"/>
        <w:rPr>
          <w:sz w:val="24"/>
          <w:szCs w:val="24"/>
        </w:rPr>
      </w:pPr>
      <w:hyperlink r:id="rId86" w:history="1">
        <w:r w:rsidRPr="003809EA">
          <w:rPr>
            <w:rStyle w:val="Hyperlink"/>
            <w:sz w:val="24"/>
            <w:szCs w:val="24"/>
          </w:rPr>
          <w:t>https://www.barrick.com/news/news-details/2016/new-tech-uses-salt-or-brackish-water-to-process-copper-concentrate/default.aspx</w:t>
        </w:r>
      </w:hyperlink>
    </w:p>
    <w:p w:rsidR="007D5865" w:rsidRPr="003809EA" w:rsidRDefault="007D5865" w:rsidP="007D5865">
      <w:pPr>
        <w:pStyle w:val="ListParagraph"/>
        <w:numPr>
          <w:ilvl w:val="0"/>
          <w:numId w:val="5"/>
        </w:numPr>
        <w:spacing w:after="0" w:line="240" w:lineRule="auto"/>
        <w:rPr>
          <w:sz w:val="24"/>
          <w:szCs w:val="24"/>
        </w:rPr>
      </w:pPr>
      <w:hyperlink r:id="rId87" w:history="1">
        <w:r w:rsidRPr="003809EA">
          <w:rPr>
            <w:rStyle w:val="Hyperlink"/>
            <w:sz w:val="24"/>
            <w:szCs w:val="24"/>
          </w:rPr>
          <w:t>http://npic.orst.edu/factsheets/psfagen.pdf</w:t>
        </w:r>
      </w:hyperlink>
      <w:r w:rsidRPr="003809EA">
        <w:rPr>
          <w:sz w:val="24"/>
          <w:szCs w:val="24"/>
        </w:rPr>
        <w:t xml:space="preserve"> </w:t>
      </w:r>
    </w:p>
    <w:p w:rsidR="007D5865" w:rsidRPr="003809EA" w:rsidRDefault="007D5865" w:rsidP="007D5865">
      <w:pPr>
        <w:pStyle w:val="ListParagraph"/>
        <w:numPr>
          <w:ilvl w:val="0"/>
          <w:numId w:val="5"/>
        </w:numPr>
        <w:spacing w:after="0" w:line="240" w:lineRule="auto"/>
        <w:rPr>
          <w:sz w:val="24"/>
          <w:szCs w:val="24"/>
        </w:rPr>
      </w:pPr>
      <w:hyperlink r:id="rId88" w:history="1">
        <w:r w:rsidRPr="003809EA">
          <w:rPr>
            <w:rStyle w:val="Hyperlink"/>
            <w:sz w:val="24"/>
            <w:szCs w:val="24"/>
          </w:rPr>
          <w:t>https://www.researchgate.net/publication/324441195_Growth_water_consumption_and_mineral_composition_of_watercress_under_hydroponic_system_with_brackish_water</w:t>
        </w:r>
      </w:hyperlink>
    </w:p>
    <w:p w:rsidR="007D5865" w:rsidRPr="003809EA" w:rsidRDefault="007D5865" w:rsidP="007D5865">
      <w:pPr>
        <w:pStyle w:val="ListParagraph"/>
        <w:numPr>
          <w:ilvl w:val="0"/>
          <w:numId w:val="5"/>
        </w:numPr>
        <w:spacing w:after="0" w:line="240" w:lineRule="auto"/>
        <w:rPr>
          <w:sz w:val="24"/>
          <w:szCs w:val="24"/>
        </w:rPr>
      </w:pPr>
      <w:hyperlink r:id="rId89" w:history="1">
        <w:r w:rsidRPr="003809EA">
          <w:rPr>
            <w:rStyle w:val="Hyperlink"/>
            <w:sz w:val="24"/>
            <w:szCs w:val="24"/>
          </w:rPr>
          <w:t>https://www.redalyc.org/journal/4457/445760189004/html/</w:t>
        </w:r>
      </w:hyperlink>
    </w:p>
    <w:p w:rsidR="007D5865" w:rsidRPr="003809EA" w:rsidRDefault="007D5865" w:rsidP="007D5865">
      <w:pPr>
        <w:pStyle w:val="ListParagraph"/>
        <w:numPr>
          <w:ilvl w:val="0"/>
          <w:numId w:val="5"/>
        </w:numPr>
        <w:spacing w:after="0" w:line="240" w:lineRule="auto"/>
        <w:rPr>
          <w:sz w:val="24"/>
          <w:szCs w:val="24"/>
        </w:rPr>
      </w:pPr>
      <w:hyperlink r:id="rId90" w:history="1">
        <w:r w:rsidRPr="003809EA">
          <w:rPr>
            <w:rStyle w:val="Hyperlink"/>
            <w:sz w:val="24"/>
            <w:szCs w:val="24"/>
          </w:rPr>
          <w:t>https://chstoday.6amcity.com/saltwater-hydroponic-farm-charleston-sc</w:t>
        </w:r>
      </w:hyperlink>
    </w:p>
    <w:p w:rsidR="007D5865" w:rsidRPr="003809EA" w:rsidRDefault="007D5865" w:rsidP="007D5865">
      <w:pPr>
        <w:pStyle w:val="ListParagraph"/>
        <w:numPr>
          <w:ilvl w:val="0"/>
          <w:numId w:val="5"/>
        </w:numPr>
        <w:spacing w:after="0" w:line="240" w:lineRule="auto"/>
        <w:rPr>
          <w:sz w:val="24"/>
          <w:szCs w:val="24"/>
        </w:rPr>
      </w:pPr>
      <w:hyperlink r:id="rId91" w:history="1">
        <w:r w:rsidRPr="003809EA">
          <w:rPr>
            <w:rStyle w:val="Hyperlink"/>
            <w:sz w:val="24"/>
            <w:szCs w:val="24"/>
          </w:rPr>
          <w:t>https://www.npr.org/2008/05/02/90135252/salt-water-irrigation-yields-tasty-tomatoes</w:t>
        </w:r>
      </w:hyperlink>
    </w:p>
    <w:p w:rsidR="007D5865" w:rsidRPr="003809EA" w:rsidRDefault="007D5865" w:rsidP="007D5865">
      <w:pPr>
        <w:pStyle w:val="ListParagraph"/>
        <w:numPr>
          <w:ilvl w:val="0"/>
          <w:numId w:val="5"/>
        </w:numPr>
        <w:spacing w:after="0" w:line="240" w:lineRule="auto"/>
        <w:rPr>
          <w:sz w:val="24"/>
          <w:szCs w:val="24"/>
        </w:rPr>
      </w:pPr>
      <w:hyperlink r:id="rId92" w:history="1">
        <w:r w:rsidRPr="003809EA">
          <w:rPr>
            <w:rStyle w:val="Hyperlink"/>
            <w:sz w:val="24"/>
            <w:szCs w:val="24"/>
          </w:rPr>
          <w:t>https://www.cannabisbusinesstimes.com/news/hort-how-to-salt-cannabis/</w:t>
        </w:r>
      </w:hyperlink>
    </w:p>
    <w:p w:rsidR="007D5865" w:rsidRPr="003809EA" w:rsidRDefault="007D5865" w:rsidP="007D5865">
      <w:pPr>
        <w:pStyle w:val="ListParagraph"/>
        <w:numPr>
          <w:ilvl w:val="0"/>
          <w:numId w:val="5"/>
        </w:numPr>
        <w:spacing w:after="0" w:line="240" w:lineRule="auto"/>
        <w:rPr>
          <w:sz w:val="24"/>
          <w:szCs w:val="24"/>
        </w:rPr>
      </w:pPr>
      <w:hyperlink r:id="rId93" w:history="1">
        <w:r w:rsidRPr="003809EA">
          <w:rPr>
            <w:rStyle w:val="Hyperlink"/>
            <w:sz w:val="24"/>
            <w:szCs w:val="24"/>
          </w:rPr>
          <w:t>https://www.mdpi.com/1467-3045/44/6/182</w:t>
        </w:r>
      </w:hyperlink>
      <w:r w:rsidRPr="003809EA">
        <w:rPr>
          <w:sz w:val="24"/>
          <w:szCs w:val="24"/>
        </w:rPr>
        <w:t xml:space="preserve"> </w:t>
      </w:r>
    </w:p>
    <w:p w:rsidR="002D4E61" w:rsidRPr="003809EA" w:rsidRDefault="007D5865" w:rsidP="003809EA">
      <w:pPr>
        <w:pStyle w:val="ListParagraph"/>
        <w:numPr>
          <w:ilvl w:val="0"/>
          <w:numId w:val="5"/>
        </w:numPr>
        <w:spacing w:after="0" w:line="240" w:lineRule="auto"/>
        <w:rPr>
          <w:sz w:val="24"/>
          <w:szCs w:val="24"/>
        </w:rPr>
      </w:pPr>
      <w:hyperlink r:id="rId94" w:history="1">
        <w:r w:rsidRPr="003809EA">
          <w:rPr>
            <w:rStyle w:val="Hyperlink"/>
            <w:sz w:val="24"/>
            <w:szCs w:val="24"/>
          </w:rPr>
          <w:t>https://www.bridgestonetire.com/learn/maintenance/pros-and-cons-of-using-road-salt-in-winter/</w:t>
        </w:r>
      </w:hyperlink>
    </w:p>
    <w:p w:rsidR="000A1ABD" w:rsidRPr="003809EA" w:rsidRDefault="000A1ABD" w:rsidP="007E4590">
      <w:pPr>
        <w:spacing w:line="256" w:lineRule="auto"/>
        <w:rPr>
          <w:b/>
          <w:sz w:val="24"/>
          <w:szCs w:val="24"/>
        </w:rPr>
      </w:pPr>
    </w:p>
    <w:sectPr w:rsidR="000A1ABD" w:rsidRPr="003809EA">
      <w:footerReference w:type="default" r:id="rId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21FA" w:rsidRDefault="001E21FA" w:rsidP="004034CD">
      <w:pPr>
        <w:spacing w:after="0" w:line="240" w:lineRule="auto"/>
      </w:pPr>
      <w:r>
        <w:separator/>
      </w:r>
    </w:p>
  </w:endnote>
  <w:endnote w:type="continuationSeparator" w:id="0">
    <w:p w:rsidR="001E21FA" w:rsidRDefault="001E21FA" w:rsidP="0040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plxSerif">
    <w:altName w:val="Cambria"/>
    <w:panose1 w:val="020B0604020202020204"/>
    <w:charset w:val="00"/>
    <w:family w:val="roman"/>
    <w:pitch w:val="default"/>
  </w:font>
  <w:font w:name="var(--pplx-serif)">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3906492"/>
      <w:docPartObj>
        <w:docPartGallery w:val="Page Numbers (Bottom of Page)"/>
        <w:docPartUnique/>
      </w:docPartObj>
    </w:sdtPr>
    <w:sdtEndPr>
      <w:rPr>
        <w:color w:val="7F7F7F" w:themeColor="background1" w:themeShade="7F"/>
        <w:spacing w:val="60"/>
      </w:rPr>
    </w:sdtEndPr>
    <w:sdtContent>
      <w:p w:rsidR="00DA60CE" w:rsidRDefault="004034CD">
        <w:pPr>
          <w:pStyle w:val="Footer"/>
          <w:pBdr>
            <w:top w:val="single" w:sz="4" w:space="1" w:color="D9D9D9" w:themeColor="background1" w:themeShade="D9"/>
          </w:pBdr>
          <w:rPr>
            <w:color w:val="7F7F7F" w:themeColor="background1" w:themeShade="7F"/>
            <w:spacing w:val="60"/>
          </w:rPr>
        </w:pPr>
        <w:r>
          <w:fldChar w:fldCharType="begin"/>
        </w:r>
        <w:r>
          <w:instrText xml:space="preserve"> PAGE   \* MERGEFORMAT </w:instrText>
        </w:r>
        <w:r>
          <w:fldChar w:fldCharType="separate"/>
        </w:r>
        <w:r w:rsidR="00713B59" w:rsidRPr="00713B59">
          <w:rPr>
            <w:b/>
            <w:bCs/>
            <w:noProof/>
          </w:rPr>
          <w:t>10</w:t>
        </w:r>
        <w:r>
          <w:rPr>
            <w:b/>
            <w:bCs/>
            <w:noProof/>
          </w:rPr>
          <w:fldChar w:fldCharType="end"/>
        </w:r>
        <w:r>
          <w:rPr>
            <w:b/>
            <w:bCs/>
          </w:rPr>
          <w:t xml:space="preserve"> | </w:t>
        </w:r>
        <w:r>
          <w:rPr>
            <w:color w:val="7F7F7F" w:themeColor="background1" w:themeShade="7F"/>
            <w:spacing w:val="60"/>
          </w:rPr>
          <w:t>Page</w:t>
        </w:r>
      </w:p>
      <w:p w:rsidR="004034CD" w:rsidRDefault="00DA60CE">
        <w:pPr>
          <w:pStyle w:val="Footer"/>
          <w:pBdr>
            <w:top w:val="single" w:sz="4" w:space="1" w:color="D9D9D9" w:themeColor="background1" w:themeShade="D9"/>
          </w:pBdr>
          <w:rPr>
            <w:b/>
            <w:bCs/>
          </w:rPr>
        </w:pPr>
        <w:r>
          <w:rPr>
            <w:color w:val="7F7F7F" w:themeColor="background1" w:themeShade="7F"/>
            <w:spacing w:val="60"/>
          </w:rPr>
          <w:t>Brackish Water</w:t>
        </w:r>
      </w:p>
    </w:sdtContent>
  </w:sdt>
  <w:p w:rsidR="004034CD" w:rsidRDefault="004034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21FA" w:rsidRDefault="001E21FA" w:rsidP="004034CD">
      <w:pPr>
        <w:spacing w:after="0" w:line="240" w:lineRule="auto"/>
      </w:pPr>
      <w:r>
        <w:separator/>
      </w:r>
    </w:p>
  </w:footnote>
  <w:footnote w:type="continuationSeparator" w:id="0">
    <w:p w:rsidR="001E21FA" w:rsidRDefault="001E21FA" w:rsidP="004034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3B4C"/>
    <w:multiLevelType w:val="multilevel"/>
    <w:tmpl w:val="2CD40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776967"/>
    <w:multiLevelType w:val="multilevel"/>
    <w:tmpl w:val="BAEEA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705699"/>
    <w:multiLevelType w:val="multilevel"/>
    <w:tmpl w:val="CE7C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D5159"/>
    <w:multiLevelType w:val="multilevel"/>
    <w:tmpl w:val="341C8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EC5471"/>
    <w:multiLevelType w:val="hybridMultilevel"/>
    <w:tmpl w:val="44E45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B347CF"/>
    <w:multiLevelType w:val="multilevel"/>
    <w:tmpl w:val="43A8F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FE699C"/>
    <w:multiLevelType w:val="multilevel"/>
    <w:tmpl w:val="8EA4B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856015"/>
    <w:multiLevelType w:val="multilevel"/>
    <w:tmpl w:val="BEEE6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045FF0"/>
    <w:multiLevelType w:val="multilevel"/>
    <w:tmpl w:val="6BCCD8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DB0051"/>
    <w:multiLevelType w:val="multilevel"/>
    <w:tmpl w:val="BC800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EF5CEF"/>
    <w:multiLevelType w:val="multilevel"/>
    <w:tmpl w:val="1AB61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F120F8"/>
    <w:multiLevelType w:val="hybridMultilevel"/>
    <w:tmpl w:val="1C5C5E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FA4E6E"/>
    <w:multiLevelType w:val="multilevel"/>
    <w:tmpl w:val="3C18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AC5A73"/>
    <w:multiLevelType w:val="multilevel"/>
    <w:tmpl w:val="4A2A7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611487"/>
    <w:multiLevelType w:val="multilevel"/>
    <w:tmpl w:val="77A8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F00E40"/>
    <w:multiLevelType w:val="multilevel"/>
    <w:tmpl w:val="992E0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5A53C0"/>
    <w:multiLevelType w:val="hybridMultilevel"/>
    <w:tmpl w:val="79C854A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3954018"/>
    <w:multiLevelType w:val="hybridMultilevel"/>
    <w:tmpl w:val="1D908A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7F544D"/>
    <w:multiLevelType w:val="multilevel"/>
    <w:tmpl w:val="B8146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E825A0"/>
    <w:multiLevelType w:val="hybridMultilevel"/>
    <w:tmpl w:val="25F2FA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103E78"/>
    <w:multiLevelType w:val="hybridMultilevel"/>
    <w:tmpl w:val="66A4FC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E13F49"/>
    <w:multiLevelType w:val="multilevel"/>
    <w:tmpl w:val="1CE4C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864FED"/>
    <w:multiLevelType w:val="multilevel"/>
    <w:tmpl w:val="08621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DC2C21"/>
    <w:multiLevelType w:val="multilevel"/>
    <w:tmpl w:val="411E9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1E7B5B"/>
    <w:multiLevelType w:val="multilevel"/>
    <w:tmpl w:val="5114C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EB02D9"/>
    <w:multiLevelType w:val="multilevel"/>
    <w:tmpl w:val="BB449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266EA9"/>
    <w:multiLevelType w:val="multilevel"/>
    <w:tmpl w:val="28024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9515035">
    <w:abstractNumId w:val="11"/>
  </w:num>
  <w:num w:numId="2" w16cid:durableId="201216079">
    <w:abstractNumId w:val="19"/>
  </w:num>
  <w:num w:numId="3" w16cid:durableId="1704403011">
    <w:abstractNumId w:val="7"/>
  </w:num>
  <w:num w:numId="4" w16cid:durableId="1428382974">
    <w:abstractNumId w:val="5"/>
  </w:num>
  <w:num w:numId="5" w16cid:durableId="103423736">
    <w:abstractNumId w:val="4"/>
  </w:num>
  <w:num w:numId="6" w16cid:durableId="1778482206">
    <w:abstractNumId w:val="22"/>
  </w:num>
  <w:num w:numId="7" w16cid:durableId="1405251844">
    <w:abstractNumId w:val="0"/>
  </w:num>
  <w:num w:numId="8" w16cid:durableId="823278809">
    <w:abstractNumId w:val="23"/>
  </w:num>
  <w:num w:numId="9" w16cid:durableId="909080124">
    <w:abstractNumId w:val="3"/>
  </w:num>
  <w:num w:numId="10" w16cid:durableId="1493639575">
    <w:abstractNumId w:val="14"/>
  </w:num>
  <w:num w:numId="11" w16cid:durableId="684090762">
    <w:abstractNumId w:val="15"/>
  </w:num>
  <w:num w:numId="12" w16cid:durableId="847911884">
    <w:abstractNumId w:val="8"/>
  </w:num>
  <w:num w:numId="13" w16cid:durableId="2115009898">
    <w:abstractNumId w:val="6"/>
  </w:num>
  <w:num w:numId="14" w16cid:durableId="946280227">
    <w:abstractNumId w:val="10"/>
  </w:num>
  <w:num w:numId="15" w16cid:durableId="639697878">
    <w:abstractNumId w:val="21"/>
  </w:num>
  <w:num w:numId="16" w16cid:durableId="513039365">
    <w:abstractNumId w:val="18"/>
  </w:num>
  <w:num w:numId="17" w16cid:durableId="1791894612">
    <w:abstractNumId w:val="26"/>
  </w:num>
  <w:num w:numId="18" w16cid:durableId="1663043908">
    <w:abstractNumId w:val="25"/>
  </w:num>
  <w:num w:numId="19" w16cid:durableId="1727795496">
    <w:abstractNumId w:val="12"/>
  </w:num>
  <w:num w:numId="20" w16cid:durableId="1281645725">
    <w:abstractNumId w:val="1"/>
  </w:num>
  <w:num w:numId="21" w16cid:durableId="1475952906">
    <w:abstractNumId w:val="13"/>
  </w:num>
  <w:num w:numId="22" w16cid:durableId="176887868">
    <w:abstractNumId w:val="24"/>
  </w:num>
  <w:num w:numId="23" w16cid:durableId="1980257589">
    <w:abstractNumId w:val="2"/>
  </w:num>
  <w:num w:numId="24" w16cid:durableId="1648512779">
    <w:abstractNumId w:val="9"/>
  </w:num>
  <w:num w:numId="25" w16cid:durableId="1924685261">
    <w:abstractNumId w:val="16"/>
  </w:num>
  <w:num w:numId="26" w16cid:durableId="1398094349">
    <w:abstractNumId w:val="17"/>
  </w:num>
  <w:num w:numId="27" w16cid:durableId="27224995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5F2"/>
    <w:rsid w:val="000016D4"/>
    <w:rsid w:val="000052EF"/>
    <w:rsid w:val="00007431"/>
    <w:rsid w:val="00007672"/>
    <w:rsid w:val="000078B9"/>
    <w:rsid w:val="00014019"/>
    <w:rsid w:val="00014CB3"/>
    <w:rsid w:val="00015907"/>
    <w:rsid w:val="00015921"/>
    <w:rsid w:val="00017982"/>
    <w:rsid w:val="000209AF"/>
    <w:rsid w:val="00020B85"/>
    <w:rsid w:val="00021041"/>
    <w:rsid w:val="0002507D"/>
    <w:rsid w:val="000252C9"/>
    <w:rsid w:val="000278F3"/>
    <w:rsid w:val="00034CC5"/>
    <w:rsid w:val="00037166"/>
    <w:rsid w:val="000371EC"/>
    <w:rsid w:val="00037673"/>
    <w:rsid w:val="00040E57"/>
    <w:rsid w:val="00041683"/>
    <w:rsid w:val="000442C8"/>
    <w:rsid w:val="00050AEA"/>
    <w:rsid w:val="00052396"/>
    <w:rsid w:val="00052CF2"/>
    <w:rsid w:val="00052F6B"/>
    <w:rsid w:val="00052F9A"/>
    <w:rsid w:val="00056442"/>
    <w:rsid w:val="000564F3"/>
    <w:rsid w:val="0005691B"/>
    <w:rsid w:val="00056E42"/>
    <w:rsid w:val="00057435"/>
    <w:rsid w:val="00057C69"/>
    <w:rsid w:val="000608B6"/>
    <w:rsid w:val="00062C5E"/>
    <w:rsid w:val="00064D0F"/>
    <w:rsid w:val="0006643F"/>
    <w:rsid w:val="00067690"/>
    <w:rsid w:val="000705E6"/>
    <w:rsid w:val="00073ADF"/>
    <w:rsid w:val="00077131"/>
    <w:rsid w:val="00077FDC"/>
    <w:rsid w:val="0008023C"/>
    <w:rsid w:val="000862BA"/>
    <w:rsid w:val="00086434"/>
    <w:rsid w:val="00087621"/>
    <w:rsid w:val="00090081"/>
    <w:rsid w:val="00090496"/>
    <w:rsid w:val="00091013"/>
    <w:rsid w:val="00091BD4"/>
    <w:rsid w:val="00092813"/>
    <w:rsid w:val="000939D9"/>
    <w:rsid w:val="000951B3"/>
    <w:rsid w:val="0009652B"/>
    <w:rsid w:val="000A0B1D"/>
    <w:rsid w:val="000A101F"/>
    <w:rsid w:val="000A1904"/>
    <w:rsid w:val="000A1ABD"/>
    <w:rsid w:val="000A2748"/>
    <w:rsid w:val="000A4C5F"/>
    <w:rsid w:val="000A6832"/>
    <w:rsid w:val="000A7567"/>
    <w:rsid w:val="000B0DFD"/>
    <w:rsid w:val="000B2B9F"/>
    <w:rsid w:val="000B699F"/>
    <w:rsid w:val="000B6C64"/>
    <w:rsid w:val="000C1741"/>
    <w:rsid w:val="000C2BC1"/>
    <w:rsid w:val="000C3C16"/>
    <w:rsid w:val="000C4AAE"/>
    <w:rsid w:val="000C7F11"/>
    <w:rsid w:val="000D28E7"/>
    <w:rsid w:val="000D3270"/>
    <w:rsid w:val="000D381A"/>
    <w:rsid w:val="000D55F8"/>
    <w:rsid w:val="000D6B75"/>
    <w:rsid w:val="000E1674"/>
    <w:rsid w:val="000E1C4A"/>
    <w:rsid w:val="000E2045"/>
    <w:rsid w:val="000E34C0"/>
    <w:rsid w:val="000E45C3"/>
    <w:rsid w:val="000F24EA"/>
    <w:rsid w:val="000F72A6"/>
    <w:rsid w:val="000F77DB"/>
    <w:rsid w:val="000F7A30"/>
    <w:rsid w:val="00102652"/>
    <w:rsid w:val="00102943"/>
    <w:rsid w:val="001032EA"/>
    <w:rsid w:val="0011209D"/>
    <w:rsid w:val="001152DF"/>
    <w:rsid w:val="001164ED"/>
    <w:rsid w:val="001170B7"/>
    <w:rsid w:val="0012094E"/>
    <w:rsid w:val="00120B34"/>
    <w:rsid w:val="00121B09"/>
    <w:rsid w:val="0012214D"/>
    <w:rsid w:val="00122409"/>
    <w:rsid w:val="00122B67"/>
    <w:rsid w:val="001247FE"/>
    <w:rsid w:val="00125051"/>
    <w:rsid w:val="00126059"/>
    <w:rsid w:val="0012610D"/>
    <w:rsid w:val="001270A3"/>
    <w:rsid w:val="00131D0B"/>
    <w:rsid w:val="00132202"/>
    <w:rsid w:val="001368E6"/>
    <w:rsid w:val="00136EBE"/>
    <w:rsid w:val="001375B1"/>
    <w:rsid w:val="00137E7A"/>
    <w:rsid w:val="0014201B"/>
    <w:rsid w:val="00145163"/>
    <w:rsid w:val="00147412"/>
    <w:rsid w:val="00150238"/>
    <w:rsid w:val="00152262"/>
    <w:rsid w:val="00154012"/>
    <w:rsid w:val="00154263"/>
    <w:rsid w:val="00155173"/>
    <w:rsid w:val="0015703B"/>
    <w:rsid w:val="001570F5"/>
    <w:rsid w:val="00161076"/>
    <w:rsid w:val="00162BE9"/>
    <w:rsid w:val="00164712"/>
    <w:rsid w:val="00170793"/>
    <w:rsid w:val="00171577"/>
    <w:rsid w:val="00171B0A"/>
    <w:rsid w:val="00172F9F"/>
    <w:rsid w:val="00173AB5"/>
    <w:rsid w:val="001743CD"/>
    <w:rsid w:val="00174A1E"/>
    <w:rsid w:val="00174C05"/>
    <w:rsid w:val="00175FD5"/>
    <w:rsid w:val="0017713A"/>
    <w:rsid w:val="001816B7"/>
    <w:rsid w:val="00182DB4"/>
    <w:rsid w:val="0018365C"/>
    <w:rsid w:val="00183D39"/>
    <w:rsid w:val="00190516"/>
    <w:rsid w:val="001905C1"/>
    <w:rsid w:val="001911AB"/>
    <w:rsid w:val="00194837"/>
    <w:rsid w:val="00194D2F"/>
    <w:rsid w:val="00195A7C"/>
    <w:rsid w:val="00195C28"/>
    <w:rsid w:val="00196225"/>
    <w:rsid w:val="001A0684"/>
    <w:rsid w:val="001A7665"/>
    <w:rsid w:val="001A7947"/>
    <w:rsid w:val="001A79E3"/>
    <w:rsid w:val="001A7CD2"/>
    <w:rsid w:val="001B2061"/>
    <w:rsid w:val="001B7B0A"/>
    <w:rsid w:val="001C00C9"/>
    <w:rsid w:val="001C08C9"/>
    <w:rsid w:val="001C28B0"/>
    <w:rsid w:val="001C2A88"/>
    <w:rsid w:val="001C2F29"/>
    <w:rsid w:val="001C40A9"/>
    <w:rsid w:val="001C724A"/>
    <w:rsid w:val="001D041A"/>
    <w:rsid w:val="001D0B67"/>
    <w:rsid w:val="001D2FCD"/>
    <w:rsid w:val="001D66F3"/>
    <w:rsid w:val="001D725F"/>
    <w:rsid w:val="001D7C33"/>
    <w:rsid w:val="001E071C"/>
    <w:rsid w:val="001E1CC5"/>
    <w:rsid w:val="001E21FA"/>
    <w:rsid w:val="001E37AE"/>
    <w:rsid w:val="001E5A36"/>
    <w:rsid w:val="001F23D7"/>
    <w:rsid w:val="001F4215"/>
    <w:rsid w:val="001F51F3"/>
    <w:rsid w:val="001F5231"/>
    <w:rsid w:val="001F5626"/>
    <w:rsid w:val="001F5DFB"/>
    <w:rsid w:val="00204DC6"/>
    <w:rsid w:val="00205B21"/>
    <w:rsid w:val="002062DD"/>
    <w:rsid w:val="00207313"/>
    <w:rsid w:val="002075F4"/>
    <w:rsid w:val="00211436"/>
    <w:rsid w:val="002136D6"/>
    <w:rsid w:val="00215531"/>
    <w:rsid w:val="0021750A"/>
    <w:rsid w:val="002210CB"/>
    <w:rsid w:val="00223C29"/>
    <w:rsid w:val="00225536"/>
    <w:rsid w:val="00226102"/>
    <w:rsid w:val="002269B4"/>
    <w:rsid w:val="00230255"/>
    <w:rsid w:val="002305B1"/>
    <w:rsid w:val="00232AF5"/>
    <w:rsid w:val="002333CD"/>
    <w:rsid w:val="00234C74"/>
    <w:rsid w:val="0024043E"/>
    <w:rsid w:val="0024398A"/>
    <w:rsid w:val="00243CF7"/>
    <w:rsid w:val="00244B0A"/>
    <w:rsid w:val="002471A7"/>
    <w:rsid w:val="0025012A"/>
    <w:rsid w:val="00250A27"/>
    <w:rsid w:val="00250BC7"/>
    <w:rsid w:val="002541EE"/>
    <w:rsid w:val="0025694B"/>
    <w:rsid w:val="002609F4"/>
    <w:rsid w:val="00265389"/>
    <w:rsid w:val="0026565C"/>
    <w:rsid w:val="002668AB"/>
    <w:rsid w:val="00273F64"/>
    <w:rsid w:val="002759CE"/>
    <w:rsid w:val="0027650B"/>
    <w:rsid w:val="002828F2"/>
    <w:rsid w:val="00283B68"/>
    <w:rsid w:val="0028426A"/>
    <w:rsid w:val="00286614"/>
    <w:rsid w:val="0028788A"/>
    <w:rsid w:val="00291430"/>
    <w:rsid w:val="00292E56"/>
    <w:rsid w:val="002939A4"/>
    <w:rsid w:val="00294D9B"/>
    <w:rsid w:val="0029629D"/>
    <w:rsid w:val="002A116C"/>
    <w:rsid w:val="002A19A4"/>
    <w:rsid w:val="002A1A31"/>
    <w:rsid w:val="002A2D14"/>
    <w:rsid w:val="002A497B"/>
    <w:rsid w:val="002A4E1A"/>
    <w:rsid w:val="002A6B1A"/>
    <w:rsid w:val="002A6DA2"/>
    <w:rsid w:val="002B411A"/>
    <w:rsid w:val="002C0500"/>
    <w:rsid w:val="002C1CFE"/>
    <w:rsid w:val="002C3545"/>
    <w:rsid w:val="002C4C3D"/>
    <w:rsid w:val="002C5FDA"/>
    <w:rsid w:val="002C63F3"/>
    <w:rsid w:val="002D22C0"/>
    <w:rsid w:val="002D28B5"/>
    <w:rsid w:val="002D4E61"/>
    <w:rsid w:val="002E0998"/>
    <w:rsid w:val="002E152B"/>
    <w:rsid w:val="002E2815"/>
    <w:rsid w:val="002E2FC4"/>
    <w:rsid w:val="002E426A"/>
    <w:rsid w:val="002E64CF"/>
    <w:rsid w:val="002E70B9"/>
    <w:rsid w:val="002E7758"/>
    <w:rsid w:val="002F08C8"/>
    <w:rsid w:val="002F0C76"/>
    <w:rsid w:val="002F23B5"/>
    <w:rsid w:val="002F48AD"/>
    <w:rsid w:val="002F57BC"/>
    <w:rsid w:val="002F5A7E"/>
    <w:rsid w:val="0030030E"/>
    <w:rsid w:val="00300EAD"/>
    <w:rsid w:val="00301EF5"/>
    <w:rsid w:val="00303652"/>
    <w:rsid w:val="003066B7"/>
    <w:rsid w:val="0031335D"/>
    <w:rsid w:val="003145A3"/>
    <w:rsid w:val="00316DAB"/>
    <w:rsid w:val="00320674"/>
    <w:rsid w:val="0032097C"/>
    <w:rsid w:val="00324B49"/>
    <w:rsid w:val="00326FB8"/>
    <w:rsid w:val="00327455"/>
    <w:rsid w:val="00331F04"/>
    <w:rsid w:val="00332CF0"/>
    <w:rsid w:val="00333B74"/>
    <w:rsid w:val="00333EB8"/>
    <w:rsid w:val="0033440C"/>
    <w:rsid w:val="003374C9"/>
    <w:rsid w:val="003379CC"/>
    <w:rsid w:val="00341FD1"/>
    <w:rsid w:val="0034220E"/>
    <w:rsid w:val="0034227D"/>
    <w:rsid w:val="00343BFE"/>
    <w:rsid w:val="00351026"/>
    <w:rsid w:val="00352B7F"/>
    <w:rsid w:val="003545B0"/>
    <w:rsid w:val="00355664"/>
    <w:rsid w:val="0035567C"/>
    <w:rsid w:val="0035614A"/>
    <w:rsid w:val="003619DA"/>
    <w:rsid w:val="00362826"/>
    <w:rsid w:val="00364E44"/>
    <w:rsid w:val="003669D2"/>
    <w:rsid w:val="00366DF2"/>
    <w:rsid w:val="00367103"/>
    <w:rsid w:val="00367D45"/>
    <w:rsid w:val="0037022C"/>
    <w:rsid w:val="00375C51"/>
    <w:rsid w:val="00377B1A"/>
    <w:rsid w:val="003809EA"/>
    <w:rsid w:val="0038171E"/>
    <w:rsid w:val="00383958"/>
    <w:rsid w:val="003869FD"/>
    <w:rsid w:val="003876A9"/>
    <w:rsid w:val="00390100"/>
    <w:rsid w:val="00391756"/>
    <w:rsid w:val="00391C53"/>
    <w:rsid w:val="003928B9"/>
    <w:rsid w:val="00393C23"/>
    <w:rsid w:val="00394169"/>
    <w:rsid w:val="00394D51"/>
    <w:rsid w:val="003952C6"/>
    <w:rsid w:val="0039757B"/>
    <w:rsid w:val="003A0B6C"/>
    <w:rsid w:val="003A0E1F"/>
    <w:rsid w:val="003A1B13"/>
    <w:rsid w:val="003A1CAF"/>
    <w:rsid w:val="003A49C7"/>
    <w:rsid w:val="003A4D2B"/>
    <w:rsid w:val="003A6603"/>
    <w:rsid w:val="003B1034"/>
    <w:rsid w:val="003B11A0"/>
    <w:rsid w:val="003B7C70"/>
    <w:rsid w:val="003C1B3A"/>
    <w:rsid w:val="003C20E2"/>
    <w:rsid w:val="003C503D"/>
    <w:rsid w:val="003C66DC"/>
    <w:rsid w:val="003C68D1"/>
    <w:rsid w:val="003C753E"/>
    <w:rsid w:val="003C7741"/>
    <w:rsid w:val="003C7B1C"/>
    <w:rsid w:val="003C7D5A"/>
    <w:rsid w:val="003D14C9"/>
    <w:rsid w:val="003E1E7D"/>
    <w:rsid w:val="003E2034"/>
    <w:rsid w:val="003E3532"/>
    <w:rsid w:val="003E3AF7"/>
    <w:rsid w:val="003F025B"/>
    <w:rsid w:val="003F42DE"/>
    <w:rsid w:val="003F4617"/>
    <w:rsid w:val="003F4C8F"/>
    <w:rsid w:val="00401A34"/>
    <w:rsid w:val="0040290C"/>
    <w:rsid w:val="0040319E"/>
    <w:rsid w:val="004034CD"/>
    <w:rsid w:val="004059AB"/>
    <w:rsid w:val="004127D6"/>
    <w:rsid w:val="00412886"/>
    <w:rsid w:val="00412E2E"/>
    <w:rsid w:val="00413435"/>
    <w:rsid w:val="004135F3"/>
    <w:rsid w:val="00415227"/>
    <w:rsid w:val="0042436F"/>
    <w:rsid w:val="00425F51"/>
    <w:rsid w:val="00426724"/>
    <w:rsid w:val="00426A8F"/>
    <w:rsid w:val="004270C1"/>
    <w:rsid w:val="004318E0"/>
    <w:rsid w:val="004359B9"/>
    <w:rsid w:val="00442ABB"/>
    <w:rsid w:val="00445B5D"/>
    <w:rsid w:val="00446970"/>
    <w:rsid w:val="00447214"/>
    <w:rsid w:val="004508CD"/>
    <w:rsid w:val="00451ADC"/>
    <w:rsid w:val="00453EBC"/>
    <w:rsid w:val="004558C6"/>
    <w:rsid w:val="00456E0B"/>
    <w:rsid w:val="0045719A"/>
    <w:rsid w:val="00457578"/>
    <w:rsid w:val="00461809"/>
    <w:rsid w:val="00467E85"/>
    <w:rsid w:val="00474F8B"/>
    <w:rsid w:val="004804AE"/>
    <w:rsid w:val="00480911"/>
    <w:rsid w:val="004811E3"/>
    <w:rsid w:val="0048649E"/>
    <w:rsid w:val="0048743A"/>
    <w:rsid w:val="0049051C"/>
    <w:rsid w:val="00490BEC"/>
    <w:rsid w:val="0049125A"/>
    <w:rsid w:val="00491F27"/>
    <w:rsid w:val="004920EC"/>
    <w:rsid w:val="004926A7"/>
    <w:rsid w:val="00493957"/>
    <w:rsid w:val="004973D2"/>
    <w:rsid w:val="004A0933"/>
    <w:rsid w:val="004A1EB3"/>
    <w:rsid w:val="004A25EF"/>
    <w:rsid w:val="004A261A"/>
    <w:rsid w:val="004A2BD4"/>
    <w:rsid w:val="004A645D"/>
    <w:rsid w:val="004B011F"/>
    <w:rsid w:val="004B23BE"/>
    <w:rsid w:val="004B4F57"/>
    <w:rsid w:val="004B5358"/>
    <w:rsid w:val="004B5906"/>
    <w:rsid w:val="004B5E1E"/>
    <w:rsid w:val="004B6F31"/>
    <w:rsid w:val="004B7D38"/>
    <w:rsid w:val="004C0867"/>
    <w:rsid w:val="004C11DC"/>
    <w:rsid w:val="004C25F1"/>
    <w:rsid w:val="004D25CF"/>
    <w:rsid w:val="004D2699"/>
    <w:rsid w:val="004D36A5"/>
    <w:rsid w:val="004D4035"/>
    <w:rsid w:val="004D4081"/>
    <w:rsid w:val="004D5453"/>
    <w:rsid w:val="004D6692"/>
    <w:rsid w:val="004D6ADC"/>
    <w:rsid w:val="004D7288"/>
    <w:rsid w:val="004E12A9"/>
    <w:rsid w:val="004E1698"/>
    <w:rsid w:val="004F1428"/>
    <w:rsid w:val="004F16C9"/>
    <w:rsid w:val="004F4BE3"/>
    <w:rsid w:val="004F4F70"/>
    <w:rsid w:val="004F562E"/>
    <w:rsid w:val="005017E7"/>
    <w:rsid w:val="00502A9F"/>
    <w:rsid w:val="00502B58"/>
    <w:rsid w:val="00503860"/>
    <w:rsid w:val="005044B4"/>
    <w:rsid w:val="005117A0"/>
    <w:rsid w:val="005128C3"/>
    <w:rsid w:val="00515893"/>
    <w:rsid w:val="005220AE"/>
    <w:rsid w:val="0052236C"/>
    <w:rsid w:val="00522772"/>
    <w:rsid w:val="00522ECA"/>
    <w:rsid w:val="00527DDC"/>
    <w:rsid w:val="00527E1D"/>
    <w:rsid w:val="0053188B"/>
    <w:rsid w:val="005328B0"/>
    <w:rsid w:val="00532EAF"/>
    <w:rsid w:val="00533720"/>
    <w:rsid w:val="00534435"/>
    <w:rsid w:val="00535985"/>
    <w:rsid w:val="00536489"/>
    <w:rsid w:val="005364D2"/>
    <w:rsid w:val="005413B9"/>
    <w:rsid w:val="00542118"/>
    <w:rsid w:val="0054236B"/>
    <w:rsid w:val="00543965"/>
    <w:rsid w:val="005455DE"/>
    <w:rsid w:val="00546301"/>
    <w:rsid w:val="00546CE0"/>
    <w:rsid w:val="005475EC"/>
    <w:rsid w:val="00547C73"/>
    <w:rsid w:val="005504A1"/>
    <w:rsid w:val="00550747"/>
    <w:rsid w:val="00551341"/>
    <w:rsid w:val="00551C18"/>
    <w:rsid w:val="005538A8"/>
    <w:rsid w:val="00554B92"/>
    <w:rsid w:val="00554EA9"/>
    <w:rsid w:val="00555716"/>
    <w:rsid w:val="005573AF"/>
    <w:rsid w:val="005577A3"/>
    <w:rsid w:val="00557886"/>
    <w:rsid w:val="00557B92"/>
    <w:rsid w:val="00560D9C"/>
    <w:rsid w:val="00562B3A"/>
    <w:rsid w:val="00566EA1"/>
    <w:rsid w:val="005674C7"/>
    <w:rsid w:val="005740A1"/>
    <w:rsid w:val="00574C9D"/>
    <w:rsid w:val="0057747E"/>
    <w:rsid w:val="005806A0"/>
    <w:rsid w:val="00581492"/>
    <w:rsid w:val="005814C7"/>
    <w:rsid w:val="0058230E"/>
    <w:rsid w:val="0058293F"/>
    <w:rsid w:val="00582ACA"/>
    <w:rsid w:val="005840B2"/>
    <w:rsid w:val="00584FF0"/>
    <w:rsid w:val="00585490"/>
    <w:rsid w:val="00587A6E"/>
    <w:rsid w:val="00590A84"/>
    <w:rsid w:val="0059367A"/>
    <w:rsid w:val="00593B93"/>
    <w:rsid w:val="00596C5F"/>
    <w:rsid w:val="0059747A"/>
    <w:rsid w:val="005976C2"/>
    <w:rsid w:val="00597D58"/>
    <w:rsid w:val="00597DE5"/>
    <w:rsid w:val="005A14AA"/>
    <w:rsid w:val="005A1E23"/>
    <w:rsid w:val="005A47C7"/>
    <w:rsid w:val="005A5C33"/>
    <w:rsid w:val="005B1150"/>
    <w:rsid w:val="005B1675"/>
    <w:rsid w:val="005B1D41"/>
    <w:rsid w:val="005B23BF"/>
    <w:rsid w:val="005B2B83"/>
    <w:rsid w:val="005B3D56"/>
    <w:rsid w:val="005B46FC"/>
    <w:rsid w:val="005B4A19"/>
    <w:rsid w:val="005B69E2"/>
    <w:rsid w:val="005B7722"/>
    <w:rsid w:val="005B7744"/>
    <w:rsid w:val="005C06A4"/>
    <w:rsid w:val="005C274F"/>
    <w:rsid w:val="005C3F35"/>
    <w:rsid w:val="005C425A"/>
    <w:rsid w:val="005C4BB9"/>
    <w:rsid w:val="005C705E"/>
    <w:rsid w:val="005D05E8"/>
    <w:rsid w:val="005D0987"/>
    <w:rsid w:val="005D1516"/>
    <w:rsid w:val="005D3889"/>
    <w:rsid w:val="005D73C8"/>
    <w:rsid w:val="005D75C6"/>
    <w:rsid w:val="005D78F0"/>
    <w:rsid w:val="005D7E84"/>
    <w:rsid w:val="005E25C2"/>
    <w:rsid w:val="005E73AA"/>
    <w:rsid w:val="005F0A1F"/>
    <w:rsid w:val="005F134C"/>
    <w:rsid w:val="005F4556"/>
    <w:rsid w:val="005F48FD"/>
    <w:rsid w:val="006016C3"/>
    <w:rsid w:val="00602352"/>
    <w:rsid w:val="00602408"/>
    <w:rsid w:val="00603BD7"/>
    <w:rsid w:val="00604208"/>
    <w:rsid w:val="00606D35"/>
    <w:rsid w:val="00606E27"/>
    <w:rsid w:val="006129DC"/>
    <w:rsid w:val="006143C9"/>
    <w:rsid w:val="006146B8"/>
    <w:rsid w:val="0061657D"/>
    <w:rsid w:val="00620296"/>
    <w:rsid w:val="006205D4"/>
    <w:rsid w:val="00621D25"/>
    <w:rsid w:val="00627D75"/>
    <w:rsid w:val="00630544"/>
    <w:rsid w:val="0063201C"/>
    <w:rsid w:val="00632724"/>
    <w:rsid w:val="00632A3E"/>
    <w:rsid w:val="00640120"/>
    <w:rsid w:val="00644C3B"/>
    <w:rsid w:val="00644F1A"/>
    <w:rsid w:val="006471C1"/>
    <w:rsid w:val="0064751F"/>
    <w:rsid w:val="0064774E"/>
    <w:rsid w:val="00647858"/>
    <w:rsid w:val="00653DA1"/>
    <w:rsid w:val="00654D6C"/>
    <w:rsid w:val="00655943"/>
    <w:rsid w:val="0065682E"/>
    <w:rsid w:val="006609DB"/>
    <w:rsid w:val="00661508"/>
    <w:rsid w:val="00663EA5"/>
    <w:rsid w:val="00667347"/>
    <w:rsid w:val="0067165D"/>
    <w:rsid w:val="006716C4"/>
    <w:rsid w:val="00676FB6"/>
    <w:rsid w:val="006802E1"/>
    <w:rsid w:val="0068058E"/>
    <w:rsid w:val="0068087F"/>
    <w:rsid w:val="0068265E"/>
    <w:rsid w:val="00683172"/>
    <w:rsid w:val="00683B92"/>
    <w:rsid w:val="00692910"/>
    <w:rsid w:val="00692C0E"/>
    <w:rsid w:val="00695ECC"/>
    <w:rsid w:val="0069709A"/>
    <w:rsid w:val="00697A22"/>
    <w:rsid w:val="006A1D17"/>
    <w:rsid w:val="006A1F90"/>
    <w:rsid w:val="006A30EE"/>
    <w:rsid w:val="006A4464"/>
    <w:rsid w:val="006A5469"/>
    <w:rsid w:val="006A66A0"/>
    <w:rsid w:val="006B1F3E"/>
    <w:rsid w:val="006B2DFB"/>
    <w:rsid w:val="006B332D"/>
    <w:rsid w:val="006B3A70"/>
    <w:rsid w:val="006B4EB7"/>
    <w:rsid w:val="006C0F10"/>
    <w:rsid w:val="006C22A0"/>
    <w:rsid w:val="006C3D61"/>
    <w:rsid w:val="006C58EF"/>
    <w:rsid w:val="006C60E0"/>
    <w:rsid w:val="006D0B48"/>
    <w:rsid w:val="006D1178"/>
    <w:rsid w:val="006D158D"/>
    <w:rsid w:val="006D2FF4"/>
    <w:rsid w:val="006D477B"/>
    <w:rsid w:val="006D6BD4"/>
    <w:rsid w:val="006D765F"/>
    <w:rsid w:val="006E01A8"/>
    <w:rsid w:val="006E0666"/>
    <w:rsid w:val="006E081B"/>
    <w:rsid w:val="006F0627"/>
    <w:rsid w:val="006F5584"/>
    <w:rsid w:val="006F7BF9"/>
    <w:rsid w:val="00701516"/>
    <w:rsid w:val="00711995"/>
    <w:rsid w:val="00712543"/>
    <w:rsid w:val="0071300C"/>
    <w:rsid w:val="007133A1"/>
    <w:rsid w:val="00713B59"/>
    <w:rsid w:val="00716B90"/>
    <w:rsid w:val="00722764"/>
    <w:rsid w:val="00727831"/>
    <w:rsid w:val="00727F62"/>
    <w:rsid w:val="00730142"/>
    <w:rsid w:val="00730377"/>
    <w:rsid w:val="0073115C"/>
    <w:rsid w:val="00732BC1"/>
    <w:rsid w:val="00732D51"/>
    <w:rsid w:val="0073318B"/>
    <w:rsid w:val="00734D4D"/>
    <w:rsid w:val="00735050"/>
    <w:rsid w:val="00735433"/>
    <w:rsid w:val="0074126B"/>
    <w:rsid w:val="007418DB"/>
    <w:rsid w:val="00744F92"/>
    <w:rsid w:val="00745A1E"/>
    <w:rsid w:val="0074770A"/>
    <w:rsid w:val="00747EA5"/>
    <w:rsid w:val="0075399D"/>
    <w:rsid w:val="00753A75"/>
    <w:rsid w:val="00755CE1"/>
    <w:rsid w:val="00760C7C"/>
    <w:rsid w:val="00761082"/>
    <w:rsid w:val="0076117D"/>
    <w:rsid w:val="00761E51"/>
    <w:rsid w:val="0076332C"/>
    <w:rsid w:val="00766206"/>
    <w:rsid w:val="00766A46"/>
    <w:rsid w:val="00766CDE"/>
    <w:rsid w:val="00767780"/>
    <w:rsid w:val="00770567"/>
    <w:rsid w:val="00772281"/>
    <w:rsid w:val="00773937"/>
    <w:rsid w:val="00773AB7"/>
    <w:rsid w:val="00775C11"/>
    <w:rsid w:val="007770F5"/>
    <w:rsid w:val="0077755A"/>
    <w:rsid w:val="00777C57"/>
    <w:rsid w:val="0078217D"/>
    <w:rsid w:val="00784470"/>
    <w:rsid w:val="007864F4"/>
    <w:rsid w:val="0079216E"/>
    <w:rsid w:val="007921DD"/>
    <w:rsid w:val="00792C93"/>
    <w:rsid w:val="00793F5C"/>
    <w:rsid w:val="007945DD"/>
    <w:rsid w:val="0079521E"/>
    <w:rsid w:val="00795548"/>
    <w:rsid w:val="007959AB"/>
    <w:rsid w:val="007A0975"/>
    <w:rsid w:val="007A1597"/>
    <w:rsid w:val="007A576D"/>
    <w:rsid w:val="007A5E4F"/>
    <w:rsid w:val="007B00F3"/>
    <w:rsid w:val="007B2E16"/>
    <w:rsid w:val="007B3EED"/>
    <w:rsid w:val="007B4667"/>
    <w:rsid w:val="007B5D0B"/>
    <w:rsid w:val="007B5D5D"/>
    <w:rsid w:val="007C10B3"/>
    <w:rsid w:val="007C359C"/>
    <w:rsid w:val="007C4B6D"/>
    <w:rsid w:val="007C4CF5"/>
    <w:rsid w:val="007C7C24"/>
    <w:rsid w:val="007D2963"/>
    <w:rsid w:val="007D3088"/>
    <w:rsid w:val="007D44E1"/>
    <w:rsid w:val="007D5865"/>
    <w:rsid w:val="007D6A43"/>
    <w:rsid w:val="007D74FE"/>
    <w:rsid w:val="007E308C"/>
    <w:rsid w:val="007E4590"/>
    <w:rsid w:val="007E5C74"/>
    <w:rsid w:val="007F0F19"/>
    <w:rsid w:val="007F34C7"/>
    <w:rsid w:val="007F513F"/>
    <w:rsid w:val="007F516E"/>
    <w:rsid w:val="007F5493"/>
    <w:rsid w:val="00804D49"/>
    <w:rsid w:val="0081549A"/>
    <w:rsid w:val="0081627D"/>
    <w:rsid w:val="00817112"/>
    <w:rsid w:val="00820866"/>
    <w:rsid w:val="00820D7D"/>
    <w:rsid w:val="0082496F"/>
    <w:rsid w:val="008261F9"/>
    <w:rsid w:val="00832473"/>
    <w:rsid w:val="00833570"/>
    <w:rsid w:val="008338C8"/>
    <w:rsid w:val="00837A7E"/>
    <w:rsid w:val="00840458"/>
    <w:rsid w:val="00843483"/>
    <w:rsid w:val="00844C9C"/>
    <w:rsid w:val="00846707"/>
    <w:rsid w:val="008507AF"/>
    <w:rsid w:val="008514A8"/>
    <w:rsid w:val="008534AA"/>
    <w:rsid w:val="00854EF8"/>
    <w:rsid w:val="0085506C"/>
    <w:rsid w:val="00855614"/>
    <w:rsid w:val="00856325"/>
    <w:rsid w:val="0085639B"/>
    <w:rsid w:val="00856C94"/>
    <w:rsid w:val="00857ADE"/>
    <w:rsid w:val="00860C8B"/>
    <w:rsid w:val="00861428"/>
    <w:rsid w:val="00862464"/>
    <w:rsid w:val="00866592"/>
    <w:rsid w:val="00871332"/>
    <w:rsid w:val="00873F93"/>
    <w:rsid w:val="00875600"/>
    <w:rsid w:val="008826AA"/>
    <w:rsid w:val="0088299C"/>
    <w:rsid w:val="008903B5"/>
    <w:rsid w:val="0089095C"/>
    <w:rsid w:val="00890D39"/>
    <w:rsid w:val="00891088"/>
    <w:rsid w:val="00891B12"/>
    <w:rsid w:val="00891E1C"/>
    <w:rsid w:val="008935F9"/>
    <w:rsid w:val="008945F5"/>
    <w:rsid w:val="00894793"/>
    <w:rsid w:val="008A1233"/>
    <w:rsid w:val="008A1A1C"/>
    <w:rsid w:val="008A423F"/>
    <w:rsid w:val="008A63F6"/>
    <w:rsid w:val="008A6AB5"/>
    <w:rsid w:val="008A74BA"/>
    <w:rsid w:val="008B3BB9"/>
    <w:rsid w:val="008B3D13"/>
    <w:rsid w:val="008B67A1"/>
    <w:rsid w:val="008B7D43"/>
    <w:rsid w:val="008C00A9"/>
    <w:rsid w:val="008C038A"/>
    <w:rsid w:val="008C34FA"/>
    <w:rsid w:val="008C5273"/>
    <w:rsid w:val="008C6BB7"/>
    <w:rsid w:val="008C6F1B"/>
    <w:rsid w:val="008C79ED"/>
    <w:rsid w:val="008C7D15"/>
    <w:rsid w:val="008D070A"/>
    <w:rsid w:val="008D1835"/>
    <w:rsid w:val="008D2D0C"/>
    <w:rsid w:val="008D53CB"/>
    <w:rsid w:val="008D5D29"/>
    <w:rsid w:val="008D6F03"/>
    <w:rsid w:val="008D6F08"/>
    <w:rsid w:val="008D797D"/>
    <w:rsid w:val="008D7E4E"/>
    <w:rsid w:val="008E15CF"/>
    <w:rsid w:val="008F1334"/>
    <w:rsid w:val="008F3AA3"/>
    <w:rsid w:val="008F4C7F"/>
    <w:rsid w:val="008F6452"/>
    <w:rsid w:val="0090084E"/>
    <w:rsid w:val="00901129"/>
    <w:rsid w:val="00901BC2"/>
    <w:rsid w:val="00902239"/>
    <w:rsid w:val="00903DC3"/>
    <w:rsid w:val="009040B9"/>
    <w:rsid w:val="00904609"/>
    <w:rsid w:val="00904879"/>
    <w:rsid w:val="009071AE"/>
    <w:rsid w:val="0091403E"/>
    <w:rsid w:val="009170BF"/>
    <w:rsid w:val="00917731"/>
    <w:rsid w:val="0092039F"/>
    <w:rsid w:val="00921713"/>
    <w:rsid w:val="00922A55"/>
    <w:rsid w:val="00924966"/>
    <w:rsid w:val="0093180B"/>
    <w:rsid w:val="00935AC5"/>
    <w:rsid w:val="0093623D"/>
    <w:rsid w:val="00937018"/>
    <w:rsid w:val="00940E68"/>
    <w:rsid w:val="009423C1"/>
    <w:rsid w:val="00944B65"/>
    <w:rsid w:val="0094554D"/>
    <w:rsid w:val="009475D8"/>
    <w:rsid w:val="00947AF7"/>
    <w:rsid w:val="00947E35"/>
    <w:rsid w:val="00950F36"/>
    <w:rsid w:val="009523D7"/>
    <w:rsid w:val="00952688"/>
    <w:rsid w:val="00952E1C"/>
    <w:rsid w:val="00952EEF"/>
    <w:rsid w:val="00960427"/>
    <w:rsid w:val="00960BAC"/>
    <w:rsid w:val="00960C00"/>
    <w:rsid w:val="00961FF6"/>
    <w:rsid w:val="00962CA3"/>
    <w:rsid w:val="00963852"/>
    <w:rsid w:val="0096479F"/>
    <w:rsid w:val="00966B66"/>
    <w:rsid w:val="00966E95"/>
    <w:rsid w:val="00970222"/>
    <w:rsid w:val="00970426"/>
    <w:rsid w:val="00970501"/>
    <w:rsid w:val="0097090D"/>
    <w:rsid w:val="00971B4B"/>
    <w:rsid w:val="009723FC"/>
    <w:rsid w:val="00972962"/>
    <w:rsid w:val="009758F4"/>
    <w:rsid w:val="00983810"/>
    <w:rsid w:val="00983903"/>
    <w:rsid w:val="00986F64"/>
    <w:rsid w:val="0098753E"/>
    <w:rsid w:val="00987D12"/>
    <w:rsid w:val="0099074B"/>
    <w:rsid w:val="009917F0"/>
    <w:rsid w:val="009930BA"/>
    <w:rsid w:val="00993AF8"/>
    <w:rsid w:val="00993FFA"/>
    <w:rsid w:val="00995434"/>
    <w:rsid w:val="00995570"/>
    <w:rsid w:val="00995BF3"/>
    <w:rsid w:val="009A7C94"/>
    <w:rsid w:val="009B08A3"/>
    <w:rsid w:val="009B234D"/>
    <w:rsid w:val="009B37F1"/>
    <w:rsid w:val="009B390C"/>
    <w:rsid w:val="009B4F4E"/>
    <w:rsid w:val="009B5C9E"/>
    <w:rsid w:val="009B7A23"/>
    <w:rsid w:val="009C0689"/>
    <w:rsid w:val="009C222D"/>
    <w:rsid w:val="009C3507"/>
    <w:rsid w:val="009C397B"/>
    <w:rsid w:val="009C648D"/>
    <w:rsid w:val="009D3AE1"/>
    <w:rsid w:val="009D3DF2"/>
    <w:rsid w:val="009D423E"/>
    <w:rsid w:val="009D4C04"/>
    <w:rsid w:val="009E47F3"/>
    <w:rsid w:val="009E7AFD"/>
    <w:rsid w:val="009F3D37"/>
    <w:rsid w:val="009F42FF"/>
    <w:rsid w:val="009F59D9"/>
    <w:rsid w:val="009F5AEF"/>
    <w:rsid w:val="009F65FF"/>
    <w:rsid w:val="009F7E14"/>
    <w:rsid w:val="00A01460"/>
    <w:rsid w:val="00A04532"/>
    <w:rsid w:val="00A10084"/>
    <w:rsid w:val="00A10531"/>
    <w:rsid w:val="00A10693"/>
    <w:rsid w:val="00A113B4"/>
    <w:rsid w:val="00A15F65"/>
    <w:rsid w:val="00A221E3"/>
    <w:rsid w:val="00A22808"/>
    <w:rsid w:val="00A266D4"/>
    <w:rsid w:val="00A30756"/>
    <w:rsid w:val="00A32854"/>
    <w:rsid w:val="00A32FC1"/>
    <w:rsid w:val="00A35767"/>
    <w:rsid w:val="00A42148"/>
    <w:rsid w:val="00A42F17"/>
    <w:rsid w:val="00A43966"/>
    <w:rsid w:val="00A45A09"/>
    <w:rsid w:val="00A4617B"/>
    <w:rsid w:val="00A4706A"/>
    <w:rsid w:val="00A50757"/>
    <w:rsid w:val="00A57244"/>
    <w:rsid w:val="00A5743B"/>
    <w:rsid w:val="00A60430"/>
    <w:rsid w:val="00A606F1"/>
    <w:rsid w:val="00A60778"/>
    <w:rsid w:val="00A61890"/>
    <w:rsid w:val="00A621D9"/>
    <w:rsid w:val="00A62BDB"/>
    <w:rsid w:val="00A64007"/>
    <w:rsid w:val="00A6404D"/>
    <w:rsid w:val="00A66F0C"/>
    <w:rsid w:val="00A7115F"/>
    <w:rsid w:val="00A757F3"/>
    <w:rsid w:val="00A80681"/>
    <w:rsid w:val="00A80CD1"/>
    <w:rsid w:val="00A84078"/>
    <w:rsid w:val="00A85257"/>
    <w:rsid w:val="00A90432"/>
    <w:rsid w:val="00A92141"/>
    <w:rsid w:val="00A93626"/>
    <w:rsid w:val="00A97D1D"/>
    <w:rsid w:val="00A97F10"/>
    <w:rsid w:val="00AA0006"/>
    <w:rsid w:val="00AA1F3A"/>
    <w:rsid w:val="00AB0D65"/>
    <w:rsid w:val="00AB1309"/>
    <w:rsid w:val="00AB3915"/>
    <w:rsid w:val="00AB3E45"/>
    <w:rsid w:val="00AB4D37"/>
    <w:rsid w:val="00AB64DA"/>
    <w:rsid w:val="00AC0A34"/>
    <w:rsid w:val="00AC0A80"/>
    <w:rsid w:val="00AC0F8D"/>
    <w:rsid w:val="00AC202D"/>
    <w:rsid w:val="00AC57D7"/>
    <w:rsid w:val="00AC5DF6"/>
    <w:rsid w:val="00AC6D19"/>
    <w:rsid w:val="00AD12B5"/>
    <w:rsid w:val="00AD4988"/>
    <w:rsid w:val="00AE042F"/>
    <w:rsid w:val="00AE0BB9"/>
    <w:rsid w:val="00AE0DDB"/>
    <w:rsid w:val="00AE1357"/>
    <w:rsid w:val="00AE278F"/>
    <w:rsid w:val="00AE3F76"/>
    <w:rsid w:val="00AF52EF"/>
    <w:rsid w:val="00B00470"/>
    <w:rsid w:val="00B00EEC"/>
    <w:rsid w:val="00B0155D"/>
    <w:rsid w:val="00B02198"/>
    <w:rsid w:val="00B035EB"/>
    <w:rsid w:val="00B036CE"/>
    <w:rsid w:val="00B06C28"/>
    <w:rsid w:val="00B06FBB"/>
    <w:rsid w:val="00B070A6"/>
    <w:rsid w:val="00B10E57"/>
    <w:rsid w:val="00B1105B"/>
    <w:rsid w:val="00B132FE"/>
    <w:rsid w:val="00B139F2"/>
    <w:rsid w:val="00B14A30"/>
    <w:rsid w:val="00B21EE9"/>
    <w:rsid w:val="00B230C7"/>
    <w:rsid w:val="00B232A5"/>
    <w:rsid w:val="00B25046"/>
    <w:rsid w:val="00B25575"/>
    <w:rsid w:val="00B31436"/>
    <w:rsid w:val="00B327B1"/>
    <w:rsid w:val="00B3340C"/>
    <w:rsid w:val="00B3362E"/>
    <w:rsid w:val="00B34125"/>
    <w:rsid w:val="00B34FB6"/>
    <w:rsid w:val="00B41509"/>
    <w:rsid w:val="00B418E2"/>
    <w:rsid w:val="00B42B49"/>
    <w:rsid w:val="00B43978"/>
    <w:rsid w:val="00B456E3"/>
    <w:rsid w:val="00B46833"/>
    <w:rsid w:val="00B4741F"/>
    <w:rsid w:val="00B47CA9"/>
    <w:rsid w:val="00B50E22"/>
    <w:rsid w:val="00B516A9"/>
    <w:rsid w:val="00B53297"/>
    <w:rsid w:val="00B53DEE"/>
    <w:rsid w:val="00B56A91"/>
    <w:rsid w:val="00B6111D"/>
    <w:rsid w:val="00B63AB4"/>
    <w:rsid w:val="00B66B8E"/>
    <w:rsid w:val="00B67E8F"/>
    <w:rsid w:val="00B7158B"/>
    <w:rsid w:val="00B71734"/>
    <w:rsid w:val="00B73E07"/>
    <w:rsid w:val="00B77317"/>
    <w:rsid w:val="00B8311E"/>
    <w:rsid w:val="00B83485"/>
    <w:rsid w:val="00B84851"/>
    <w:rsid w:val="00B8490B"/>
    <w:rsid w:val="00B854B0"/>
    <w:rsid w:val="00B869CA"/>
    <w:rsid w:val="00B92020"/>
    <w:rsid w:val="00B9218C"/>
    <w:rsid w:val="00B948C7"/>
    <w:rsid w:val="00B9672D"/>
    <w:rsid w:val="00BA190C"/>
    <w:rsid w:val="00BB09A5"/>
    <w:rsid w:val="00BB10C8"/>
    <w:rsid w:val="00BB2878"/>
    <w:rsid w:val="00BB3E9D"/>
    <w:rsid w:val="00BB4E44"/>
    <w:rsid w:val="00BB579B"/>
    <w:rsid w:val="00BB6137"/>
    <w:rsid w:val="00BC0761"/>
    <w:rsid w:val="00BC0ADA"/>
    <w:rsid w:val="00BC1176"/>
    <w:rsid w:val="00BC341C"/>
    <w:rsid w:val="00BC450E"/>
    <w:rsid w:val="00BC56B5"/>
    <w:rsid w:val="00BC6145"/>
    <w:rsid w:val="00BC6726"/>
    <w:rsid w:val="00BC6E3A"/>
    <w:rsid w:val="00BD0E6D"/>
    <w:rsid w:val="00BD3172"/>
    <w:rsid w:val="00BD4D5F"/>
    <w:rsid w:val="00BD68CD"/>
    <w:rsid w:val="00BD71DE"/>
    <w:rsid w:val="00BE0D1D"/>
    <w:rsid w:val="00BE13C2"/>
    <w:rsid w:val="00BE58B7"/>
    <w:rsid w:val="00BF0D56"/>
    <w:rsid w:val="00BF3D2B"/>
    <w:rsid w:val="00BF611F"/>
    <w:rsid w:val="00C02257"/>
    <w:rsid w:val="00C05A6E"/>
    <w:rsid w:val="00C05F91"/>
    <w:rsid w:val="00C077C4"/>
    <w:rsid w:val="00C102CA"/>
    <w:rsid w:val="00C10C85"/>
    <w:rsid w:val="00C10EB5"/>
    <w:rsid w:val="00C135F2"/>
    <w:rsid w:val="00C145BB"/>
    <w:rsid w:val="00C1489E"/>
    <w:rsid w:val="00C205E2"/>
    <w:rsid w:val="00C2077E"/>
    <w:rsid w:val="00C210D0"/>
    <w:rsid w:val="00C224E4"/>
    <w:rsid w:val="00C23550"/>
    <w:rsid w:val="00C252BD"/>
    <w:rsid w:val="00C269C6"/>
    <w:rsid w:val="00C306F3"/>
    <w:rsid w:val="00C329D5"/>
    <w:rsid w:val="00C32A8F"/>
    <w:rsid w:val="00C32BC1"/>
    <w:rsid w:val="00C34DBA"/>
    <w:rsid w:val="00C35F9B"/>
    <w:rsid w:val="00C42C96"/>
    <w:rsid w:val="00C44E45"/>
    <w:rsid w:val="00C47ADA"/>
    <w:rsid w:val="00C50B47"/>
    <w:rsid w:val="00C50C42"/>
    <w:rsid w:val="00C50F1B"/>
    <w:rsid w:val="00C51A6B"/>
    <w:rsid w:val="00C5363F"/>
    <w:rsid w:val="00C70E0A"/>
    <w:rsid w:val="00C71431"/>
    <w:rsid w:val="00C738F1"/>
    <w:rsid w:val="00C74A0C"/>
    <w:rsid w:val="00C75935"/>
    <w:rsid w:val="00C87200"/>
    <w:rsid w:val="00C947A0"/>
    <w:rsid w:val="00C96BFF"/>
    <w:rsid w:val="00C96C91"/>
    <w:rsid w:val="00C97B52"/>
    <w:rsid w:val="00CA04E2"/>
    <w:rsid w:val="00CA45ED"/>
    <w:rsid w:val="00CA7CA6"/>
    <w:rsid w:val="00CB07A0"/>
    <w:rsid w:val="00CB2854"/>
    <w:rsid w:val="00CB2F45"/>
    <w:rsid w:val="00CB50A2"/>
    <w:rsid w:val="00CC095C"/>
    <w:rsid w:val="00CC14A8"/>
    <w:rsid w:val="00CC1EC5"/>
    <w:rsid w:val="00CC46BD"/>
    <w:rsid w:val="00CC5B1E"/>
    <w:rsid w:val="00CC7BF5"/>
    <w:rsid w:val="00CD1C11"/>
    <w:rsid w:val="00CD7C90"/>
    <w:rsid w:val="00CE1955"/>
    <w:rsid w:val="00CE2031"/>
    <w:rsid w:val="00CE2334"/>
    <w:rsid w:val="00CE39A6"/>
    <w:rsid w:val="00CE3DC4"/>
    <w:rsid w:val="00CE3F0C"/>
    <w:rsid w:val="00CF0D71"/>
    <w:rsid w:val="00CF1DD9"/>
    <w:rsid w:val="00D00420"/>
    <w:rsid w:val="00D009BC"/>
    <w:rsid w:val="00D00CD7"/>
    <w:rsid w:val="00D00F9E"/>
    <w:rsid w:val="00D01D32"/>
    <w:rsid w:val="00D0204A"/>
    <w:rsid w:val="00D054B1"/>
    <w:rsid w:val="00D06945"/>
    <w:rsid w:val="00D1128F"/>
    <w:rsid w:val="00D127C8"/>
    <w:rsid w:val="00D1330E"/>
    <w:rsid w:val="00D14DE9"/>
    <w:rsid w:val="00D20B66"/>
    <w:rsid w:val="00D223E1"/>
    <w:rsid w:val="00D22A32"/>
    <w:rsid w:val="00D235A5"/>
    <w:rsid w:val="00D240B0"/>
    <w:rsid w:val="00D2654F"/>
    <w:rsid w:val="00D272CA"/>
    <w:rsid w:val="00D307E6"/>
    <w:rsid w:val="00D32145"/>
    <w:rsid w:val="00D3264B"/>
    <w:rsid w:val="00D3504D"/>
    <w:rsid w:val="00D36731"/>
    <w:rsid w:val="00D3708A"/>
    <w:rsid w:val="00D37A9C"/>
    <w:rsid w:val="00D37C5C"/>
    <w:rsid w:val="00D40685"/>
    <w:rsid w:val="00D4143D"/>
    <w:rsid w:val="00D42DF1"/>
    <w:rsid w:val="00D432DA"/>
    <w:rsid w:val="00D43AE6"/>
    <w:rsid w:val="00D442E4"/>
    <w:rsid w:val="00D44603"/>
    <w:rsid w:val="00D45667"/>
    <w:rsid w:val="00D472D1"/>
    <w:rsid w:val="00D50A0B"/>
    <w:rsid w:val="00D519A1"/>
    <w:rsid w:val="00D537DD"/>
    <w:rsid w:val="00D55FAD"/>
    <w:rsid w:val="00D561A6"/>
    <w:rsid w:val="00D60BF3"/>
    <w:rsid w:val="00D63C64"/>
    <w:rsid w:val="00D6444D"/>
    <w:rsid w:val="00D64A63"/>
    <w:rsid w:val="00D7069B"/>
    <w:rsid w:val="00D72D13"/>
    <w:rsid w:val="00D74FAD"/>
    <w:rsid w:val="00D75FDB"/>
    <w:rsid w:val="00D80C4B"/>
    <w:rsid w:val="00D83EC9"/>
    <w:rsid w:val="00D8403F"/>
    <w:rsid w:val="00D85510"/>
    <w:rsid w:val="00D85535"/>
    <w:rsid w:val="00D863FD"/>
    <w:rsid w:val="00D874E6"/>
    <w:rsid w:val="00D87BC2"/>
    <w:rsid w:val="00D916F7"/>
    <w:rsid w:val="00D9293B"/>
    <w:rsid w:val="00D92C53"/>
    <w:rsid w:val="00D95055"/>
    <w:rsid w:val="00D952AE"/>
    <w:rsid w:val="00D961E5"/>
    <w:rsid w:val="00D9758E"/>
    <w:rsid w:val="00DA04DB"/>
    <w:rsid w:val="00DA5685"/>
    <w:rsid w:val="00DA600C"/>
    <w:rsid w:val="00DA60CE"/>
    <w:rsid w:val="00DA61A6"/>
    <w:rsid w:val="00DB1F5D"/>
    <w:rsid w:val="00DB2FF6"/>
    <w:rsid w:val="00DB7161"/>
    <w:rsid w:val="00DB7412"/>
    <w:rsid w:val="00DB7D61"/>
    <w:rsid w:val="00DC0504"/>
    <w:rsid w:val="00DC1318"/>
    <w:rsid w:val="00DC5934"/>
    <w:rsid w:val="00DC6641"/>
    <w:rsid w:val="00DC7D6E"/>
    <w:rsid w:val="00DD0448"/>
    <w:rsid w:val="00DD0BDE"/>
    <w:rsid w:val="00DD459B"/>
    <w:rsid w:val="00DD7713"/>
    <w:rsid w:val="00DD7BAD"/>
    <w:rsid w:val="00DE05BA"/>
    <w:rsid w:val="00DE3961"/>
    <w:rsid w:val="00DE5A70"/>
    <w:rsid w:val="00DE6214"/>
    <w:rsid w:val="00DE63DF"/>
    <w:rsid w:val="00DF0542"/>
    <w:rsid w:val="00DF0BB8"/>
    <w:rsid w:val="00DF2688"/>
    <w:rsid w:val="00DF613A"/>
    <w:rsid w:val="00DF7FD6"/>
    <w:rsid w:val="00E02394"/>
    <w:rsid w:val="00E02544"/>
    <w:rsid w:val="00E02D91"/>
    <w:rsid w:val="00E037DD"/>
    <w:rsid w:val="00E045CC"/>
    <w:rsid w:val="00E1031B"/>
    <w:rsid w:val="00E10495"/>
    <w:rsid w:val="00E1085F"/>
    <w:rsid w:val="00E11F55"/>
    <w:rsid w:val="00E126BA"/>
    <w:rsid w:val="00E13ABD"/>
    <w:rsid w:val="00E169CC"/>
    <w:rsid w:val="00E17021"/>
    <w:rsid w:val="00E177C6"/>
    <w:rsid w:val="00E216CD"/>
    <w:rsid w:val="00E2501C"/>
    <w:rsid w:val="00E3114C"/>
    <w:rsid w:val="00E342DD"/>
    <w:rsid w:val="00E34FF2"/>
    <w:rsid w:val="00E3511F"/>
    <w:rsid w:val="00E372E9"/>
    <w:rsid w:val="00E37BDC"/>
    <w:rsid w:val="00E412A6"/>
    <w:rsid w:val="00E4287C"/>
    <w:rsid w:val="00E43A7F"/>
    <w:rsid w:val="00E46D2D"/>
    <w:rsid w:val="00E5113B"/>
    <w:rsid w:val="00E53C32"/>
    <w:rsid w:val="00E55B3C"/>
    <w:rsid w:val="00E561A7"/>
    <w:rsid w:val="00E56C8C"/>
    <w:rsid w:val="00E575B0"/>
    <w:rsid w:val="00E60F8A"/>
    <w:rsid w:val="00E63446"/>
    <w:rsid w:val="00E66379"/>
    <w:rsid w:val="00E663B4"/>
    <w:rsid w:val="00E669BB"/>
    <w:rsid w:val="00E67F18"/>
    <w:rsid w:val="00E73B2E"/>
    <w:rsid w:val="00E749FC"/>
    <w:rsid w:val="00E7643B"/>
    <w:rsid w:val="00E80FF6"/>
    <w:rsid w:val="00E815B3"/>
    <w:rsid w:val="00E81B09"/>
    <w:rsid w:val="00E83176"/>
    <w:rsid w:val="00E83A6B"/>
    <w:rsid w:val="00E8430D"/>
    <w:rsid w:val="00E857D2"/>
    <w:rsid w:val="00E93735"/>
    <w:rsid w:val="00E9514C"/>
    <w:rsid w:val="00E96D83"/>
    <w:rsid w:val="00EA19C8"/>
    <w:rsid w:val="00EA346D"/>
    <w:rsid w:val="00EA4F3B"/>
    <w:rsid w:val="00EA56A9"/>
    <w:rsid w:val="00EB15D2"/>
    <w:rsid w:val="00EB310E"/>
    <w:rsid w:val="00EB48C5"/>
    <w:rsid w:val="00EB53BC"/>
    <w:rsid w:val="00EB610B"/>
    <w:rsid w:val="00EC292F"/>
    <w:rsid w:val="00EC2CD1"/>
    <w:rsid w:val="00EC541A"/>
    <w:rsid w:val="00ED5CDE"/>
    <w:rsid w:val="00ED6305"/>
    <w:rsid w:val="00EE1A41"/>
    <w:rsid w:val="00EE304F"/>
    <w:rsid w:val="00EE7555"/>
    <w:rsid w:val="00EF09C8"/>
    <w:rsid w:val="00EF13A7"/>
    <w:rsid w:val="00EF6506"/>
    <w:rsid w:val="00EF6636"/>
    <w:rsid w:val="00EF7780"/>
    <w:rsid w:val="00F00E09"/>
    <w:rsid w:val="00F01345"/>
    <w:rsid w:val="00F018B4"/>
    <w:rsid w:val="00F02F28"/>
    <w:rsid w:val="00F052EC"/>
    <w:rsid w:val="00F05F47"/>
    <w:rsid w:val="00F06BBB"/>
    <w:rsid w:val="00F11D43"/>
    <w:rsid w:val="00F11D4F"/>
    <w:rsid w:val="00F126E0"/>
    <w:rsid w:val="00F140AF"/>
    <w:rsid w:val="00F14BC3"/>
    <w:rsid w:val="00F1591F"/>
    <w:rsid w:val="00F164F9"/>
    <w:rsid w:val="00F16E1A"/>
    <w:rsid w:val="00F178ED"/>
    <w:rsid w:val="00F2037D"/>
    <w:rsid w:val="00F212D4"/>
    <w:rsid w:val="00F21B37"/>
    <w:rsid w:val="00F21C6A"/>
    <w:rsid w:val="00F22C28"/>
    <w:rsid w:val="00F24288"/>
    <w:rsid w:val="00F246DA"/>
    <w:rsid w:val="00F249D0"/>
    <w:rsid w:val="00F24AB6"/>
    <w:rsid w:val="00F26681"/>
    <w:rsid w:val="00F31962"/>
    <w:rsid w:val="00F33EB2"/>
    <w:rsid w:val="00F362B6"/>
    <w:rsid w:val="00F362D6"/>
    <w:rsid w:val="00F36FF5"/>
    <w:rsid w:val="00F37389"/>
    <w:rsid w:val="00F37416"/>
    <w:rsid w:val="00F419EF"/>
    <w:rsid w:val="00F4304F"/>
    <w:rsid w:val="00F44F85"/>
    <w:rsid w:val="00F450B8"/>
    <w:rsid w:val="00F45863"/>
    <w:rsid w:val="00F4747C"/>
    <w:rsid w:val="00F4758B"/>
    <w:rsid w:val="00F47723"/>
    <w:rsid w:val="00F47785"/>
    <w:rsid w:val="00F47C0D"/>
    <w:rsid w:val="00F47CDE"/>
    <w:rsid w:val="00F520F6"/>
    <w:rsid w:val="00F53ABE"/>
    <w:rsid w:val="00F54287"/>
    <w:rsid w:val="00F55229"/>
    <w:rsid w:val="00F5616E"/>
    <w:rsid w:val="00F5775E"/>
    <w:rsid w:val="00F6217C"/>
    <w:rsid w:val="00F62D7F"/>
    <w:rsid w:val="00F642AD"/>
    <w:rsid w:val="00F648C1"/>
    <w:rsid w:val="00F657AC"/>
    <w:rsid w:val="00F744E7"/>
    <w:rsid w:val="00F74E17"/>
    <w:rsid w:val="00F756AE"/>
    <w:rsid w:val="00F7634E"/>
    <w:rsid w:val="00F76C65"/>
    <w:rsid w:val="00F80A73"/>
    <w:rsid w:val="00F82494"/>
    <w:rsid w:val="00F85440"/>
    <w:rsid w:val="00F85E99"/>
    <w:rsid w:val="00F877E4"/>
    <w:rsid w:val="00F91A54"/>
    <w:rsid w:val="00F9273D"/>
    <w:rsid w:val="00F95638"/>
    <w:rsid w:val="00F957E0"/>
    <w:rsid w:val="00FA5282"/>
    <w:rsid w:val="00FA5976"/>
    <w:rsid w:val="00FA6470"/>
    <w:rsid w:val="00FA73CC"/>
    <w:rsid w:val="00FB1FA0"/>
    <w:rsid w:val="00FB3335"/>
    <w:rsid w:val="00FB3A67"/>
    <w:rsid w:val="00FB471F"/>
    <w:rsid w:val="00FB4A6A"/>
    <w:rsid w:val="00FC3BDA"/>
    <w:rsid w:val="00FC521E"/>
    <w:rsid w:val="00FC6D77"/>
    <w:rsid w:val="00FC725A"/>
    <w:rsid w:val="00FC77AD"/>
    <w:rsid w:val="00FD20E4"/>
    <w:rsid w:val="00FD25EC"/>
    <w:rsid w:val="00FD4F75"/>
    <w:rsid w:val="00FD670D"/>
    <w:rsid w:val="00FD682E"/>
    <w:rsid w:val="00FE1D43"/>
    <w:rsid w:val="00FE22F9"/>
    <w:rsid w:val="00FE6A70"/>
    <w:rsid w:val="00FE70E7"/>
    <w:rsid w:val="00FE7F72"/>
    <w:rsid w:val="00FF171D"/>
    <w:rsid w:val="00FF5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E4B2B9"/>
  <w15:chartTrackingRefBased/>
  <w15:docId w15:val="{9CB7DB75-F58A-4F11-95AA-43012E523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ABE"/>
  </w:style>
  <w:style w:type="paragraph" w:styleId="Heading1">
    <w:name w:val="heading 1"/>
    <w:basedOn w:val="Normal"/>
    <w:next w:val="Normal"/>
    <w:link w:val="Heading1Char"/>
    <w:uiPriority w:val="9"/>
    <w:qFormat/>
    <w:rsid w:val="004034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711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0420"/>
    <w:pPr>
      <w:ind w:left="720"/>
      <w:contextualSpacing/>
    </w:pPr>
  </w:style>
  <w:style w:type="character" w:styleId="Hyperlink">
    <w:name w:val="Hyperlink"/>
    <w:basedOn w:val="DefaultParagraphFont"/>
    <w:uiPriority w:val="99"/>
    <w:unhideWhenUsed/>
    <w:rsid w:val="00B4741F"/>
    <w:rPr>
      <w:color w:val="0563C1" w:themeColor="hyperlink"/>
      <w:u w:val="single"/>
    </w:rPr>
  </w:style>
  <w:style w:type="character" w:customStyle="1" w:styleId="Heading1Char">
    <w:name w:val="Heading 1 Char"/>
    <w:basedOn w:val="DefaultParagraphFont"/>
    <w:link w:val="Heading1"/>
    <w:uiPriority w:val="9"/>
    <w:rsid w:val="004034CD"/>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4034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4CD"/>
  </w:style>
  <w:style w:type="paragraph" w:styleId="Footer">
    <w:name w:val="footer"/>
    <w:basedOn w:val="Normal"/>
    <w:link w:val="FooterChar"/>
    <w:uiPriority w:val="99"/>
    <w:unhideWhenUsed/>
    <w:rsid w:val="004034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4CD"/>
  </w:style>
  <w:style w:type="paragraph" w:styleId="BalloonText">
    <w:name w:val="Balloon Text"/>
    <w:basedOn w:val="Normal"/>
    <w:link w:val="BalloonTextChar"/>
    <w:uiPriority w:val="99"/>
    <w:semiHidden/>
    <w:unhideWhenUsed/>
    <w:rsid w:val="00713B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B59"/>
    <w:rPr>
      <w:rFonts w:ascii="Segoe UI" w:hAnsi="Segoe UI" w:cs="Segoe UI"/>
      <w:sz w:val="18"/>
      <w:szCs w:val="18"/>
    </w:rPr>
  </w:style>
  <w:style w:type="paragraph" w:styleId="NormalWeb">
    <w:name w:val="Normal (Web)"/>
    <w:basedOn w:val="Normal"/>
    <w:uiPriority w:val="99"/>
    <w:unhideWhenUsed/>
    <w:rsid w:val="002C050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0500"/>
    <w:rPr>
      <w:b/>
      <w:bCs/>
    </w:rPr>
  </w:style>
  <w:style w:type="character" w:styleId="Emphasis">
    <w:name w:val="Emphasis"/>
    <w:basedOn w:val="DefaultParagraphFont"/>
    <w:uiPriority w:val="20"/>
    <w:qFormat/>
    <w:rsid w:val="00B9672D"/>
    <w:rPr>
      <w:i/>
      <w:iCs/>
    </w:rPr>
  </w:style>
  <w:style w:type="character" w:styleId="UnresolvedMention">
    <w:name w:val="Unresolved Mention"/>
    <w:basedOn w:val="DefaultParagraphFont"/>
    <w:uiPriority w:val="99"/>
    <w:semiHidden/>
    <w:unhideWhenUsed/>
    <w:rsid w:val="00F47723"/>
    <w:rPr>
      <w:color w:val="605E5C"/>
      <w:shd w:val="clear" w:color="auto" w:fill="E1DFDD"/>
    </w:rPr>
  </w:style>
  <w:style w:type="character" w:styleId="FollowedHyperlink">
    <w:name w:val="FollowedHyperlink"/>
    <w:basedOn w:val="DefaultParagraphFont"/>
    <w:uiPriority w:val="99"/>
    <w:semiHidden/>
    <w:unhideWhenUsed/>
    <w:rsid w:val="00921713"/>
    <w:rPr>
      <w:color w:val="954F72" w:themeColor="followedHyperlink"/>
      <w:u w:val="single"/>
    </w:rPr>
  </w:style>
  <w:style w:type="character" w:customStyle="1" w:styleId="field">
    <w:name w:val="field"/>
    <w:basedOn w:val="DefaultParagraphFont"/>
    <w:rsid w:val="005C705E"/>
  </w:style>
  <w:style w:type="character" w:customStyle="1" w:styleId="Heading2Char">
    <w:name w:val="Heading 2 Char"/>
    <w:basedOn w:val="DefaultParagraphFont"/>
    <w:link w:val="Heading2"/>
    <w:uiPriority w:val="9"/>
    <w:semiHidden/>
    <w:rsid w:val="00A7115F"/>
    <w:rPr>
      <w:rFonts w:asciiTheme="majorHAnsi" w:eastAsiaTheme="majorEastAsia" w:hAnsiTheme="majorHAnsi" w:cstheme="majorBidi"/>
      <w:color w:val="2E74B5" w:themeColor="accent1" w:themeShade="BF"/>
      <w:sz w:val="26"/>
      <w:szCs w:val="26"/>
    </w:rPr>
  </w:style>
  <w:style w:type="character" w:customStyle="1" w:styleId="ydpd5f72fcmin-w-0">
    <w:name w:val="ydpd5f72fcmin-w-0"/>
    <w:basedOn w:val="DefaultParagraphFont"/>
    <w:rsid w:val="00A7115F"/>
  </w:style>
  <w:style w:type="paragraph" w:customStyle="1" w:styleId="ydpd5f72fcmy-2">
    <w:name w:val="ydpd5f72fcmy-2"/>
    <w:basedOn w:val="Normal"/>
    <w:rsid w:val="00A711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dpd5f72fcinline-flex">
    <w:name w:val="ydpd5f72fcinline-flex"/>
    <w:basedOn w:val="DefaultParagraphFont"/>
    <w:rsid w:val="00A71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844">
      <w:bodyDiv w:val="1"/>
      <w:marLeft w:val="0"/>
      <w:marRight w:val="0"/>
      <w:marTop w:val="0"/>
      <w:marBottom w:val="0"/>
      <w:divBdr>
        <w:top w:val="none" w:sz="0" w:space="0" w:color="auto"/>
        <w:left w:val="none" w:sz="0" w:space="0" w:color="auto"/>
        <w:bottom w:val="none" w:sz="0" w:space="0" w:color="auto"/>
        <w:right w:val="none" w:sz="0" w:space="0" w:color="auto"/>
      </w:divBdr>
    </w:div>
    <w:div w:id="85788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aliper.com" TargetMode="External"/><Relationship Id="rId21" Type="http://schemas.openxmlformats.org/officeDocument/2006/relationships/hyperlink" Target="https://www.usgs.gov/faqs/oklahoma-has-had-a-surge-earthquakes-2009-are-they-due-fracking" TargetMode="External"/><Relationship Id="rId42" Type="http://schemas.openxmlformats.org/officeDocument/2006/relationships/hyperlink" Target="https://doi.org/10.1073/pnas.2415155122" TargetMode="External"/><Relationship Id="rId47" Type="http://schemas.openxmlformats.org/officeDocument/2006/relationships/hyperlink" Target="https://www.motherjones.com/politics/2026/03/iran-war-middle-east-desalination-plant-drone-attacks-risks-fossil-fuel-water-drought/" TargetMode="External"/><Relationship Id="rId63" Type="http://schemas.openxmlformats.org/officeDocument/2006/relationships/hyperlink" Target="https://www.usgs.gov/news/national-news-release/usgs-assessment-brackish-water-could-help-nation-stretch-limited" TargetMode="External"/><Relationship Id="rId68" Type="http://schemas.openxmlformats.org/officeDocument/2006/relationships/hyperlink" Target="https://samnoblemuseum.ou.edu/common-fossils-of-oklahoma/paleocommunities/marine-communities/" TargetMode="External"/><Relationship Id="rId84" Type="http://schemas.openxmlformats.org/officeDocument/2006/relationships/hyperlink" Target="https://patch.com/arizona/phoenix/why-palo-verde-country-s-largest-nuclear-plant-cutting-its-water-use" TargetMode="External"/><Relationship Id="rId89" Type="http://schemas.openxmlformats.org/officeDocument/2006/relationships/hyperlink" Target="https://www.redalyc.org/journal/4457/445760189004/html/" TargetMode="External"/><Relationship Id="rId16" Type="http://schemas.openxmlformats.org/officeDocument/2006/relationships/hyperlink" Target="https://cadizinc.com/scientists-discover-enormous-reservoir-hidden-in-cascades-more-than-twice-the-amount-of-water-in-lake-mead/" TargetMode="External"/><Relationship Id="rId11" Type="http://schemas.openxmlformats.org/officeDocument/2006/relationships/hyperlink" Target="https://www.earthdata.nasa.gov/news/feature-articles/nasa-satellite-data-show-decrease-colorado-river-basin%20-aquifers#:~:text=In%20a%20recent%20study%20published,from%20GRACE%20and%20GRACE%2DFO" TargetMode="External"/><Relationship Id="rId32" Type="http://schemas.openxmlformats.org/officeDocument/2006/relationships/hyperlink" Target="https://www.technologyreview.com/2026/04/07/1135235/desalination-technology-water/" TargetMode="External"/><Relationship Id="rId37" Type="http://schemas.openxmlformats.org/officeDocument/2006/relationships/hyperlink" Target="https://www.scientificamerican.com/article/found-giant-freshwater-deposits-hiding-under-the-sea/" TargetMode="External"/><Relationship Id="rId53" Type="http://schemas.openxmlformats.org/officeDocument/2006/relationships/hyperlink" Target="https://www.nature.com/articles/nature12858" TargetMode="External"/><Relationship Id="rId58" Type="http://schemas.openxmlformats.org/officeDocument/2006/relationships/hyperlink" Target="https://www.usgs.gov/news/national-news-release/usgs-assessment-brackish-water-could-help-nation-stretch-limited" TargetMode="External"/><Relationship Id="rId74" Type="http://schemas.openxmlformats.org/officeDocument/2006/relationships/hyperlink" Target="https://www.arizonawaterfacts.com/water-your-facts" TargetMode="External"/><Relationship Id="rId79" Type="http://schemas.openxmlformats.org/officeDocument/2006/relationships/hyperlink" Target="https://www.abc15.com/news/region-central-southern-az/yuma/why-an-arizona-desalination-plant-has-been-idle-for-30-years" TargetMode="External"/><Relationship Id="rId5" Type="http://schemas.openxmlformats.org/officeDocument/2006/relationships/footnotes" Target="footnotes.xml"/><Relationship Id="rId90" Type="http://schemas.openxmlformats.org/officeDocument/2006/relationships/hyperlink" Target="https://chstoday.6amcity.com/saltwater-hydroponic-farm-charleston-sc" TargetMode="External"/><Relationship Id="rId95" Type="http://schemas.openxmlformats.org/officeDocument/2006/relationships/footer" Target="footer1.xml"/><Relationship Id="rId22" Type="http://schemas.openxmlformats.org/officeDocument/2006/relationships/hyperlink" Target="https://www.azwater.gov/news/articles/2018-27-06" TargetMode="External"/><Relationship Id="rId27" Type="http://schemas.openxmlformats.org/officeDocument/2006/relationships/hyperlink" Target="https://images.search.yahoo.com/yhs/search?p=Arizona+oil+pipelines+across+state&amp;fr=yhs-iba-syn&amp;type=asbw_8063_CHW_US_tid30501114&amp;hspart=iba&amp;hsimp=yhs-syn&amp;imgurl=https%3A%2F%2Fwww.caliper.com%2Ffeatured-maps%2Fmaptitude-us-oil-pipeline-map.jpg" TargetMode="External"/><Relationship Id="rId43" Type="http://schemas.openxmlformats.org/officeDocument/2006/relationships/hyperlink" Target="https://www.reuters.com/markets/commodities/about-half-us-oil-pipeline-space-is-empty-after-boom-time-building-spree-2021-12-16/" TargetMode="External"/><Relationship Id="rId48" Type="http://schemas.openxmlformats.org/officeDocument/2006/relationships/hyperlink" Target="https://www.wsj.com/business/energy-oil/the-oil-patchs-manhattan-project-how-to-fix-its-gargantuan-water-problem-aebda706" TargetMode="External"/><Relationship Id="rId64" Type="http://schemas.openxmlformats.org/officeDocument/2006/relationships/hyperlink" Target="https://www.atlasobscura.com/articles/salt-ancient-iapetus-ocean-appalachia-virginia" TargetMode="External"/><Relationship Id="rId69" Type="http://schemas.openxmlformats.org/officeDocument/2006/relationships/hyperlink" Target="https://rogueenergyservices.com/what-is-a-saltwater-disposal-well/" TargetMode="External"/><Relationship Id="rId80" Type="http://schemas.openxmlformats.org/officeDocument/2006/relationships/hyperlink" Target="https://www.scientificamerican.com/article/israel-proves-the-desalination-era-is-here/" TargetMode="External"/><Relationship Id="rId85" Type="http://schemas.openxmlformats.org/officeDocument/2006/relationships/hyperlink" Target="https://www.thebusinessresearchcompany.com/report/salt-global-market-report" TargetMode="External"/><Relationship Id="rId3" Type="http://schemas.openxmlformats.org/officeDocument/2006/relationships/settings" Target="settings.xml"/><Relationship Id="rId12" Type="http://schemas.openxmlformats.org/officeDocument/2006/relationships/hyperlink" Target="http://www.acs.org/content/acs/en/education/whatischemistry/landmarks/pennsylvaniaoilindustry.html" TargetMode="External"/><Relationship Id="rId17" Type="http://schemas.openxmlformats.org/officeDocument/2006/relationships/hyperlink" Target="https://www.energy.gov/sites/default/files/2024-06/Produced%20Water%20from%20Oil%20and%20Gas%20Development%20and%20Critical%20Minerals%20Fact%20Sheet_6.18.24.pdf" TargetMode="External"/><Relationship Id="rId25" Type="http://schemas.openxmlformats.org/officeDocument/2006/relationships/hyperlink" Target="https://atlas.eia.gov/datasets/eia::natural-gas-interstate-and-intrastate-pipelines/explore?location=34.901271%2C-113.563234%2C6.73" TargetMode="External"/><Relationship Id="rId33" Type="http://schemas.openxmlformats.org/officeDocument/2006/relationships/hyperlink" Target="https://www.technologyreview.com/2024/01/17/1086736/how-hot-salt-could-transform-nuclear-power/" TargetMode="External"/><Relationship Id="rId38" Type="http://schemas.openxmlformats.org/officeDocument/2006/relationships/hyperlink" Target="https://nmpoliticalreport.com/news/searching-for-solutions-in-new-mexico-researchers-seek-to-make-brackish-water-a-viable-supply/" TargetMode="External"/><Relationship Id="rId46" Type="http://schemas.openxmlformats.org/officeDocument/2006/relationships/hyperlink" Target="https://www.summitdaily.com/news/pretty-concerning-situation-up-here-denver-water-gives-update-on-dillon-reservoir-forecast/" TargetMode="External"/><Relationship Id="rId59" Type="http://schemas.openxmlformats.org/officeDocument/2006/relationships/hyperlink" Target="https://pubs.usgs.gov/.pp/1833/pp1833.pdf" TargetMode="External"/><Relationship Id="rId67" Type="http://schemas.openxmlformats.org/officeDocument/2006/relationships/hyperlink" Target="https://www.arizonamuseumofnaturalhistory.org/explore-the-museum/exhibitions/arizona-through-time" TargetMode="External"/><Relationship Id="rId20" Type="http://schemas.openxmlformats.org/officeDocument/2006/relationships/hyperlink" Target="https://www.asme.org/about-asme/engineering-history/landmarks/40-drake-oil-well" TargetMode="External"/><Relationship Id="rId41" Type="http://schemas.openxmlformats.org/officeDocument/2006/relationships/hyperlink" Target="https://www.thoughtco.com/worst-greenhouse-gases-606789" TargetMode="External"/><Relationship Id="rId54" Type="http://schemas.openxmlformats.org/officeDocument/2006/relationships/hyperlink" Target="https://www.scientificamerican.com/article/how-long-can-the-average/" TargetMode="External"/><Relationship Id="rId62" Type="http://schemas.openxmlformats.org/officeDocument/2006/relationships/hyperlink" Target="https://www.cnet.com/culture/the-roughneck-us-cowboys-who-drilled-britains-secret-wwii-oil-wells/" TargetMode="External"/><Relationship Id="rId70" Type="http://schemas.openxmlformats.org/officeDocument/2006/relationships/hyperlink" Target="https://pubs.usgs.gov/fs/2018/3010/fs20183010_.pdf" TargetMode="External"/><Relationship Id="rId75" Type="http://schemas.openxmlformats.org/officeDocument/2006/relationships/hyperlink" Target="https://www.grundfos.com/us/learn/research-and-insights/brackish-water" TargetMode="External"/><Relationship Id="rId83" Type="http://schemas.openxmlformats.org/officeDocument/2006/relationships/hyperlink" Target="https://thewaternetwork.com/_/desalination/article-FfV/us-navy-ships-to-become-desalination-plants-uxsxr0F92Sf4U_MOpATK2g" TargetMode="External"/><Relationship Id="rId88" Type="http://schemas.openxmlformats.org/officeDocument/2006/relationships/hyperlink" Target="https://www.researchgate.net/publication/324441195_Growth_water_consumption_and_mineral_composition_of_watercress_under_hydroponic_system_with_brackish_water" TargetMode="External"/><Relationship Id="rId91" Type="http://schemas.openxmlformats.org/officeDocument/2006/relationships/hyperlink" Target="https://www.npr.org/2008/05/02/90135252/salt-water-irrigation-yields-tasty-tomatoes"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rrc.texas.gov/news/05162025-permian-disposal-wells-guidance-release/" TargetMode="External"/><Relationship Id="rId23" Type="http://schemas.openxmlformats.org/officeDocument/2006/relationships/hyperlink" Target="https://www.phmsa.dot.gov/faqs/general-pipeline-faqs" TargetMode="External"/><Relationship Id="rId28" Type="http://schemas.openxmlformats.org/officeDocument/2006/relationships/hyperlink" Target="https://www.energy.gov/fecm/enhanced-oil-recovery" TargetMode="External"/><Relationship Id="rId36" Type="http://schemas.openxmlformats.org/officeDocument/2006/relationships/hyperlink" Target="https://tucson.com/news/local/environment/article_047eed63-5a0e-475a-a5e6-8d7c75c07722.html" TargetMode="External"/><Relationship Id="rId49" Type="http://schemas.openxmlformats.org/officeDocument/2006/relationships/hyperlink" Target="https://www.sciencedirect.com/science/article/abs/pii/S0011916419316042" TargetMode="External"/><Relationship Id="rId57" Type="http://schemas.openxmlformats.org/officeDocument/2006/relationships/hyperlink" Target="https://waterseer.org/what-is-brackish-water/" TargetMode="External"/><Relationship Id="rId10" Type="http://schemas.openxmlformats.org/officeDocument/2006/relationships/hyperlink" Target="https://kimray.com/training/brief-guide-water-management-oil-and-gas-industry" TargetMode="External"/><Relationship Id="rId31" Type="http://schemas.openxmlformats.org/officeDocument/2006/relationships/hyperlink" Target="https://agsi.org/analysis/saudi-arabias-water-future-addressing-scarcity-and-ensuring-sustainability/" TargetMode="External"/><Relationship Id="rId44" Type="http://schemas.openxmlformats.org/officeDocument/2006/relationships/hyperlink" Target="https://www.enr.com/articles/55659-arizona-advances-55b-mexico-desalination-plant-proposal" TargetMode="External"/><Relationship Id="rId52" Type="http://schemas.openxmlformats.org/officeDocument/2006/relationships/hyperlink" Target="https://www.livescience.com/planet-earth/rivers-oceans/enormous-freshwater-reservoir-discovered-off-the-east-coast-may-be-20-000-years-old-and-big-enough-to-supply-nyc-for-800-years" TargetMode="External"/><Relationship Id="rId60" Type="http://schemas.openxmlformats.org/officeDocument/2006/relationships/hyperlink" Target="https://www.bbc.com/news/articles/cx2g3vmde0eo" TargetMode="External"/><Relationship Id="rId65" Type="http://schemas.openxmlformats.org/officeDocument/2006/relationships/hyperlink" Target="https://doi.org/10.1126/sciadv.1500195" TargetMode="External"/><Relationship Id="rId73" Type="http://schemas.openxmlformats.org/officeDocument/2006/relationships/hyperlink" Target="https://elmontgomery.com/hydro-notes/will-desalinated-brackish-groundwater-become-arizonas-next-big-supply-source/" TargetMode="External"/><Relationship Id="rId78" Type="http://schemas.openxmlformats.org/officeDocument/2006/relationships/hyperlink" Target="https://www.water-technology.net/projects/saws-brackish-groundwater-desalination-plant-san-antonio/" TargetMode="External"/><Relationship Id="rId81" Type="http://schemas.openxmlformats.org/officeDocument/2006/relationships/hyperlink" Target="https://cm.azcentral.com/offers-reg/?return=https%3A%2F%2Fwww.azcentral.com%2Fstory%2Fopinion%2Fop-ed%2F2015%2F11%2F01%2Fisrael-water-desalination%2F74844270%2F" TargetMode="External"/><Relationship Id="rId86" Type="http://schemas.openxmlformats.org/officeDocument/2006/relationships/hyperlink" Target="https://www.barrick.com/news/news-details/2016/new-tech-uses-salt-or-brackish-water-to-process-copper-concentrate/default.aspx" TargetMode="External"/><Relationship Id="rId94" Type="http://schemas.openxmlformats.org/officeDocument/2006/relationships/hyperlink" Target="https://www.bridgestonetire.com/learn/maintenance/pros-and-cons-of-using-road-salt-in-winter/" TargetMode="External"/><Relationship Id="rId4" Type="http://schemas.openxmlformats.org/officeDocument/2006/relationships/webSettings" Target="webSettings.xml"/><Relationship Id="rId9" Type="http://schemas.openxmlformats.org/officeDocument/2006/relationships/hyperlink" Target="https://doi.org/10.1029/2025GL115593" TargetMode="External"/><Relationship Id="rId13" Type="http://schemas.openxmlformats.org/officeDocument/2006/relationships/hyperlink" Target="https://doi.org/10.3133/fs20183010" TargetMode="External"/><Relationship Id="rId18" Type="http://schemas.openxmlformats.org/officeDocument/2006/relationships/hyperlink" Target="https://www.energy.gov/sites/default/files/2024-06/Produced%20Water%20from%20Oil%20and%20Gas%20Development%20and%20Critical%20Minerals%20Fact%20Sheet_6.18.24.pdf" TargetMode="External"/><Relationship Id="rId39" Type="http://schemas.openxmlformats.org/officeDocument/2006/relationships/hyperlink" Target="https://apnews.com/article/colorado-drought-water-snow-record-west-d204acb04bdac2524071b6bd627e4665" TargetMode="External"/><Relationship Id="rId34" Type="http://schemas.openxmlformats.org/officeDocument/2006/relationships/hyperlink" Target="https://www.bloomberg.com/graphics/2025-permian-basin-geyser/" TargetMode="External"/><Relationship Id="rId50" Type="http://schemas.openxmlformats.org/officeDocument/2006/relationships/hyperlink" Target="https://oklahoma.gov/occ/news/news-feed/2023/directive-reducing-disposal-volumes-in-carney-area.html" TargetMode="External"/><Relationship Id="rId55" Type="http://schemas.openxmlformats.org/officeDocument/2006/relationships/hyperlink" Target="https://mapazdashboard.arizona.edu/article/arizonas-water-use-sector" TargetMode="External"/><Relationship Id="rId76" Type="http://schemas.openxmlformats.org/officeDocument/2006/relationships/hyperlink" Target="https://www.fluencecorp.com/what-is-brackish-water/" TargetMode="External"/><Relationship Id="rId97" Type="http://schemas.openxmlformats.org/officeDocument/2006/relationships/theme" Target="theme/theme1.xml"/><Relationship Id="rId7" Type="http://schemas.openxmlformats.org/officeDocument/2006/relationships/hyperlink" Target="mailto:kblake@drkevintblake.com" TargetMode="External"/><Relationship Id="rId71" Type="http://schemas.openxmlformats.org/officeDocument/2006/relationships/hyperlink" Target="https://deeply.thenewhumanitarian.org/water/articles/2018/03/12/arizona-considers-desalination-options-for-future-water-supply" TargetMode="External"/><Relationship Id="rId92" Type="http://schemas.openxmlformats.org/officeDocument/2006/relationships/hyperlink" Target="https://www.cannabisbusinesstimes.com/news/hort-how-to-salt-cannabis/" TargetMode="External"/><Relationship Id="rId2" Type="http://schemas.openxmlformats.org/officeDocument/2006/relationships/styles" Target="styles.xml"/><Relationship Id="rId29" Type="http://schemas.openxmlformats.org/officeDocument/2006/relationships/hyperlink" Target="https://www.azwater.gov/hydrology/field-services/land-subsidence-arizona" TargetMode="External"/><Relationship Id="rId24" Type="http://schemas.openxmlformats.org/officeDocument/2006/relationships/hyperlink" Target="https://www.arizonawaterfacts.com/water-your-facts" TargetMode="External"/><Relationship Id="rId40" Type="http://schemas.openxmlformats.org/officeDocument/2006/relationships/hyperlink" Target="https://apnews.com/article/climate-desalination-drought-freshwater-ocean-0197d8fe2670cfe5c83f652c225a91a4" TargetMode="External"/><Relationship Id="rId45" Type="http://schemas.openxmlformats.org/officeDocument/2006/relationships/hyperlink" Target="https://www.middleeasteye.net/news/iran-president-says-capital-must-move-tehran-over-ecological-concerns" TargetMode="External"/><Relationship Id="rId66" Type="http://schemas.openxmlformats.org/officeDocument/2006/relationships/hyperlink" Target="https://fullcircle.asu.edu/research/driving-green-desalination/" TargetMode="External"/><Relationship Id="rId87" Type="http://schemas.openxmlformats.org/officeDocument/2006/relationships/hyperlink" Target="http://npic.orst.edu/factsheets/psfagen.pdf" TargetMode="External"/><Relationship Id="rId61" Type="http://schemas.openxmlformats.org/officeDocument/2006/relationships/hyperlink" Target="https://www.youtube.com/watch?v=6KkSaCp45BA" TargetMode="External"/><Relationship Id="rId82" Type="http://schemas.openxmlformats.org/officeDocument/2006/relationships/hyperlink" Target="https://www.eastvalleytribune.com/opinion/nuclear-desalination-isn-t-a-wild-idea-subs-have-been-doing-it-for-decades/article_764caf0d-b2e4-580b-a0d8-315627124103.html" TargetMode="External"/><Relationship Id="rId19" Type="http://schemas.openxmlformats.org/officeDocument/2006/relationships/hyperlink" Target="https://www.fortunebusinessinsights.com/salt-market-103011" TargetMode="External"/><Relationship Id="rId14" Type="http://schemas.openxmlformats.org/officeDocument/2006/relationships/hyperlink" Target="https://www.minesnewsroom.com/news/extensive-freshened-water-beneath-ocean-floor-confirmed-first-time" TargetMode="External"/><Relationship Id="rId30" Type="http://schemas.openxmlformats.org/officeDocument/2006/relationships/hyperlink" Target="https://udallcenter.arizona.edu/news/countdown-deadpool-colorado-river-crisis-looms-states-fail-reach-agreement-how-share-cuts" TargetMode="External"/><Relationship Id="rId35" Type="http://schemas.openxmlformats.org/officeDocument/2006/relationships/hyperlink" Target="https://petrowiki.spe.org/Produced_oilfield_water" TargetMode="External"/><Relationship Id="rId56" Type="http://schemas.openxmlformats.org/officeDocument/2006/relationships/hyperlink" Target="https://wrrc.arizona.edu/events/student-water-research-highlights-part-ii" TargetMode="External"/><Relationship Id="rId77" Type="http://schemas.openxmlformats.org/officeDocument/2006/relationships/hyperlink" Target="https://d1wqtxts1xzle7.cloudfront.net/75334185/j.desal.2007.02.07120211128-10095-1li9q2q-libre.pdf?1638123627=&amp;response-content-disposition=inline%3B+filename%3DWater_desalination_cost_literature_revie.pdf&amp;Expires=1683843951&amp;Signature=B25VY7AgNGj4yIM6EJtp69GJbaHT1~XsY3wEjTYKJwTN~kJuhKF8wVwn8KQ6q6kV7w~w-FtmfsPm~sKdhhR-q1pew0geOoM-ZtRvRxXimge550-CvH8Ut10FI5WhiJOprTVodlnbKdn5y8BQLi3Qfcbdlk6KOvnYZEhyeAURW~giODqUFbT7YaW71Y5ohKYzMx6~kP5Tq02bEuIRvBhX0c7~qFUFgT8I6T1kT7bTlgxARcfjfXfx42X0~0rOsIklO5FqlGGYFRNlZpk431N3Az7p26yj~qRECUimZjyI27V879ZECu9yvk-liheAAZaF4HG78XEM31YBkfZioWNYWQ__&amp;Key-Pair-Id=APKAJLOHF5GGSLRBV4ZA" TargetMode="External"/><Relationship Id="rId8" Type="http://schemas.openxmlformats.org/officeDocument/2006/relationships/hyperlink" Target="mailto:kblake@theriver.com" TargetMode="External"/><Relationship Id="rId51" Type="http://schemas.openxmlformats.org/officeDocument/2006/relationships/hyperlink" Target="http://dx.doi.org/10.3133/sir20135017" TargetMode="External"/><Relationship Id="rId72" Type="http://schemas.openxmlformats.org/officeDocument/2006/relationships/hyperlink" Target="https://pubs.usgs.gov/pp/1833/pp1833.pdf" TargetMode="External"/><Relationship Id="rId93" Type="http://schemas.openxmlformats.org/officeDocument/2006/relationships/hyperlink" Target="https://www.mdpi.com/1467-3045/44/6/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765</TotalTime>
  <Pages>28</Pages>
  <Words>12060</Words>
  <Characters>68746</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Blake</dc:creator>
  <cp:keywords/>
  <dc:description/>
  <cp:lastModifiedBy>Kevin Blake</cp:lastModifiedBy>
  <cp:revision>36</cp:revision>
  <cp:lastPrinted>2026-04-06T19:06:00Z</cp:lastPrinted>
  <dcterms:created xsi:type="dcterms:W3CDTF">2024-12-02T18:36:00Z</dcterms:created>
  <dcterms:modified xsi:type="dcterms:W3CDTF">2026-04-13T16:25:00Z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c9093750b0208f722b4b00fa6e415aad9d2783154fe47cf7878bedb19c32ddc9</vt:lpwstr>
  </property>
</Properties>
</file>